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501512" w:rsidRPr="00450F88" w:rsidTr="00F17D04">
        <w:tc>
          <w:tcPr>
            <w:tcW w:w="2500" w:type="pct"/>
            <w:gridSpan w:val="4"/>
            <w:shd w:val="clear" w:color="auto" w:fill="B2A1C7" w:themeFill="accent4" w:themeFillTint="99"/>
          </w:tcPr>
          <w:p w:rsidR="00501512" w:rsidRPr="00501512" w:rsidRDefault="00501512" w:rsidP="00501512">
            <w:pPr>
              <w:spacing w:after="0" w:line="240" w:lineRule="auto"/>
              <w:jc w:val="center"/>
              <w:rPr>
                <w:b/>
                <w:sz w:val="40"/>
                <w:szCs w:val="40"/>
              </w:rPr>
            </w:pPr>
            <w:r w:rsidRPr="00501512">
              <w:rPr>
                <w:b/>
                <w:sz w:val="40"/>
                <w:szCs w:val="40"/>
              </w:rPr>
              <w:t>Grade 2—Unit 3A</w:t>
            </w:r>
          </w:p>
        </w:tc>
        <w:tc>
          <w:tcPr>
            <w:tcW w:w="2500" w:type="pct"/>
            <w:gridSpan w:val="4"/>
            <w:shd w:val="clear" w:color="auto" w:fill="B2A1C7" w:themeFill="accent4" w:themeFillTint="99"/>
          </w:tcPr>
          <w:p w:rsidR="00501512" w:rsidRPr="00501512" w:rsidRDefault="00501512" w:rsidP="00501512">
            <w:pPr>
              <w:pStyle w:val="NoSpacing"/>
              <w:jc w:val="center"/>
              <w:rPr>
                <w:b/>
                <w:sz w:val="40"/>
                <w:szCs w:val="40"/>
              </w:rPr>
            </w:pPr>
            <w:r w:rsidRPr="00501512">
              <w:rPr>
                <w:b/>
                <w:sz w:val="40"/>
                <w:szCs w:val="40"/>
              </w:rPr>
              <w:t>Building ideas</w:t>
            </w:r>
          </w:p>
        </w:tc>
      </w:tr>
      <w:tr w:rsidR="00501512" w:rsidRPr="00450F88" w:rsidTr="00F17D04">
        <w:tc>
          <w:tcPr>
            <w:tcW w:w="5000" w:type="pct"/>
            <w:gridSpan w:val="8"/>
            <w:shd w:val="clear" w:color="auto" w:fill="B2A1C7" w:themeFill="accent4" w:themeFillTint="99"/>
          </w:tcPr>
          <w:p w:rsidR="00501512" w:rsidRPr="00450F88" w:rsidRDefault="00501512" w:rsidP="00F2163A">
            <w:pPr>
              <w:pStyle w:val="NoSpacing"/>
              <w:jc w:val="center"/>
              <w:rPr>
                <w:b/>
              </w:rPr>
            </w:pPr>
            <w:r w:rsidRPr="00450F88">
              <w:rPr>
                <w:b/>
              </w:rPr>
              <w:t>MODULE  A</w:t>
            </w:r>
          </w:p>
        </w:tc>
      </w:tr>
      <w:tr w:rsidR="00501512" w:rsidRPr="00450F88" w:rsidTr="00F17D04">
        <w:tc>
          <w:tcPr>
            <w:tcW w:w="5000" w:type="pct"/>
            <w:gridSpan w:val="8"/>
            <w:shd w:val="clear" w:color="auto" w:fill="B2A1C7" w:themeFill="accent4" w:themeFillTint="99"/>
          </w:tcPr>
          <w:p w:rsidR="00501512" w:rsidRPr="00450F88" w:rsidRDefault="00501512" w:rsidP="00F2163A">
            <w:pPr>
              <w:pStyle w:val="NoSpacing"/>
              <w:jc w:val="center"/>
              <w:rPr>
                <w:b/>
              </w:rPr>
            </w:pPr>
            <w:r w:rsidRPr="00450F88">
              <w:rPr>
                <w:b/>
              </w:rPr>
              <w:t>Anchor and Supporting Texts</w:t>
            </w:r>
            <w:bookmarkStart w:id="0" w:name="_GoBack"/>
            <w:bookmarkEnd w:id="0"/>
          </w:p>
        </w:tc>
      </w:tr>
      <w:tr w:rsidR="00501512" w:rsidRPr="00450F88" w:rsidTr="00501512">
        <w:tc>
          <w:tcPr>
            <w:tcW w:w="2500" w:type="pct"/>
            <w:gridSpan w:val="4"/>
          </w:tcPr>
          <w:p w:rsidR="00501512" w:rsidRPr="00450F88" w:rsidRDefault="00501512" w:rsidP="005C3C35">
            <w:pPr>
              <w:pStyle w:val="NoSpacing"/>
              <w:rPr>
                <w:b/>
                <w:u w:val="single"/>
              </w:rPr>
            </w:pPr>
            <w:r w:rsidRPr="00450F88">
              <w:rPr>
                <w:b/>
                <w:u w:val="single"/>
              </w:rPr>
              <w:t>Anchor Text:</w:t>
            </w:r>
          </w:p>
          <w:p w:rsidR="00501512" w:rsidRPr="00450F88" w:rsidRDefault="00501512" w:rsidP="005C3C35">
            <w:pPr>
              <w:pStyle w:val="NoSpacing"/>
              <w:rPr>
                <w:b/>
              </w:rPr>
            </w:pPr>
            <w:r>
              <w:rPr>
                <w:b/>
              </w:rPr>
              <w:t>Theodore Roosevelt: The Adventurous President (570L)</w:t>
            </w:r>
          </w:p>
        </w:tc>
        <w:tc>
          <w:tcPr>
            <w:tcW w:w="2500" w:type="pct"/>
            <w:gridSpan w:val="4"/>
          </w:tcPr>
          <w:p w:rsidR="00501512" w:rsidRPr="00450F88" w:rsidRDefault="00501512" w:rsidP="005C3C35">
            <w:pPr>
              <w:pStyle w:val="NoSpacing"/>
              <w:rPr>
                <w:b/>
                <w:u w:val="single"/>
              </w:rPr>
            </w:pPr>
            <w:r w:rsidRPr="00450F88">
              <w:rPr>
                <w:b/>
                <w:u w:val="single"/>
              </w:rPr>
              <w:t>Supporting Text:</w:t>
            </w:r>
          </w:p>
          <w:p w:rsidR="00501512" w:rsidRPr="00450F88" w:rsidRDefault="00501512" w:rsidP="005C3C35">
            <w:pPr>
              <w:pStyle w:val="NoSpacing"/>
              <w:rPr>
                <w:b/>
              </w:rPr>
            </w:pPr>
            <w:r>
              <w:rPr>
                <w:b/>
              </w:rPr>
              <w:t>Marching with Aunt Susan (650L)</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Pr>
                <w:b/>
              </w:rPr>
              <w:t xml:space="preserve">Student </w:t>
            </w:r>
            <w:r w:rsidRPr="00450F88">
              <w:rPr>
                <w:b/>
              </w:rPr>
              <w:t>Resources (included with the Text Collection)</w:t>
            </w:r>
          </w:p>
        </w:tc>
      </w:tr>
      <w:tr w:rsidR="00501512" w:rsidRPr="00C62884" w:rsidTr="00501512">
        <w:tc>
          <w:tcPr>
            <w:tcW w:w="5000" w:type="pct"/>
            <w:gridSpan w:val="8"/>
          </w:tcPr>
          <w:p w:rsidR="00501512" w:rsidRDefault="00501512" w:rsidP="005C3C35">
            <w:pPr>
              <w:pStyle w:val="NoSpacing"/>
              <w:rPr>
                <w:b/>
              </w:rPr>
            </w:pPr>
            <w:r>
              <w:rPr>
                <w:b/>
              </w:rPr>
              <w:t>Poetry:</w:t>
            </w:r>
          </w:p>
          <w:p w:rsidR="00501512" w:rsidRPr="00C62884" w:rsidRDefault="00501512" w:rsidP="005C3C35">
            <w:pPr>
              <w:pStyle w:val="NoSpacing"/>
              <w:numPr>
                <w:ilvl w:val="0"/>
                <w:numId w:val="1"/>
              </w:numPr>
              <w:jc w:val="both"/>
            </w:pPr>
            <w:r w:rsidRPr="00C62884">
              <w:t xml:space="preserve">My America by Ashley Bryan and Jan Spivey Gilchrist </w:t>
            </w:r>
          </w:p>
        </w:tc>
      </w:tr>
      <w:tr w:rsidR="00501512" w:rsidTr="00F17D04">
        <w:tc>
          <w:tcPr>
            <w:tcW w:w="5000" w:type="pct"/>
            <w:gridSpan w:val="8"/>
            <w:shd w:val="clear" w:color="auto" w:fill="B2A1C7" w:themeFill="accent4" w:themeFillTint="99"/>
          </w:tcPr>
          <w:p w:rsidR="00501512" w:rsidRDefault="00501512" w:rsidP="00F17D04">
            <w:pPr>
              <w:pStyle w:val="NoSpacing"/>
              <w:jc w:val="center"/>
              <w:rPr>
                <w:b/>
              </w:rPr>
            </w:pPr>
            <w:r>
              <w:rPr>
                <w:b/>
              </w:rPr>
              <w:t>Standards Highlights</w:t>
            </w:r>
          </w:p>
        </w:tc>
      </w:tr>
      <w:tr w:rsidR="00501512" w:rsidRPr="001870A6" w:rsidTr="00501512">
        <w:tc>
          <w:tcPr>
            <w:tcW w:w="5000" w:type="pct"/>
            <w:gridSpan w:val="8"/>
          </w:tcPr>
          <w:p w:rsidR="00501512" w:rsidRPr="00C62884" w:rsidRDefault="00501512" w:rsidP="005C3C35">
            <w:pPr>
              <w:pStyle w:val="NoSpacing"/>
              <w:numPr>
                <w:ilvl w:val="0"/>
                <w:numId w:val="1"/>
              </w:numPr>
            </w:pPr>
            <w:r w:rsidRPr="00C62884">
              <w:t>Questioning</w:t>
            </w:r>
          </w:p>
          <w:p w:rsidR="00501512" w:rsidRPr="00C62884" w:rsidRDefault="00501512" w:rsidP="005C3C35">
            <w:pPr>
              <w:pStyle w:val="NoSpacing"/>
              <w:numPr>
                <w:ilvl w:val="0"/>
                <w:numId w:val="1"/>
              </w:numPr>
            </w:pPr>
            <w:r w:rsidRPr="00C62884">
              <w:t>Story Structure</w:t>
            </w:r>
          </w:p>
          <w:p w:rsidR="00501512" w:rsidRPr="001870A6" w:rsidRDefault="00501512" w:rsidP="005C3C35">
            <w:pPr>
              <w:pStyle w:val="NoSpacing"/>
              <w:numPr>
                <w:ilvl w:val="0"/>
                <w:numId w:val="1"/>
              </w:numPr>
              <w:rPr>
                <w:b/>
              </w:rPr>
            </w:pPr>
            <w:r w:rsidRPr="00C62884">
              <w:t>Information</w:t>
            </w:r>
            <w:r>
              <w:rPr>
                <w:b/>
              </w:rPr>
              <w:t xml:space="preserve"> </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Standards (CCLS)</w:t>
            </w:r>
          </w:p>
        </w:tc>
      </w:tr>
      <w:tr w:rsidR="00501512" w:rsidRPr="00D72CF5" w:rsidTr="00501512">
        <w:tc>
          <w:tcPr>
            <w:tcW w:w="1000" w:type="pct"/>
          </w:tcPr>
          <w:p w:rsidR="00501512" w:rsidRDefault="00A51991" w:rsidP="005C3C35">
            <w:pPr>
              <w:pStyle w:val="NoSpacing"/>
            </w:pPr>
            <w:r>
              <w:t>Reading: Literature</w:t>
            </w:r>
          </w:p>
          <w:p w:rsidR="00A51991" w:rsidRDefault="00A51991" w:rsidP="00A51991">
            <w:pPr>
              <w:pStyle w:val="NoSpacing"/>
              <w:numPr>
                <w:ilvl w:val="0"/>
                <w:numId w:val="9"/>
              </w:numPr>
            </w:pPr>
            <w:r>
              <w:t>RL.2.1, RL.2.3, RL.2.4, RL.2.5, RL.2.6, RL.2.7, RL.2.10</w:t>
            </w:r>
          </w:p>
          <w:p w:rsidR="00A51991" w:rsidRDefault="00A51991" w:rsidP="00A51991">
            <w:pPr>
              <w:pStyle w:val="NoSpacing"/>
            </w:pPr>
            <w:r>
              <w:t>Reading: Informational Text</w:t>
            </w:r>
          </w:p>
          <w:p w:rsidR="00A51991" w:rsidRPr="00D72CF5" w:rsidRDefault="00A51991" w:rsidP="00A51991">
            <w:pPr>
              <w:pStyle w:val="NoSpacing"/>
              <w:numPr>
                <w:ilvl w:val="0"/>
                <w:numId w:val="9"/>
              </w:numPr>
            </w:pPr>
            <w:r>
              <w:t>RI.2.1, RI.2.2, RI.2.3, RI.2.24, RI.2.5, RI.2.6, RI.2.10</w:t>
            </w:r>
          </w:p>
        </w:tc>
        <w:tc>
          <w:tcPr>
            <w:tcW w:w="1000" w:type="pct"/>
            <w:gridSpan w:val="2"/>
          </w:tcPr>
          <w:p w:rsidR="00501512" w:rsidRDefault="00A51991" w:rsidP="005C3C35">
            <w:pPr>
              <w:pStyle w:val="NoSpacing"/>
            </w:pPr>
            <w:r>
              <w:t>Reading: Foundational Skills</w:t>
            </w:r>
          </w:p>
          <w:p w:rsidR="00A51991" w:rsidRDefault="00A51991" w:rsidP="00A51991">
            <w:pPr>
              <w:pStyle w:val="NoSpacing"/>
              <w:numPr>
                <w:ilvl w:val="0"/>
                <w:numId w:val="9"/>
              </w:numPr>
            </w:pPr>
            <w:r>
              <w:t>RF.2.4, RF.2.4a-c</w:t>
            </w:r>
          </w:p>
          <w:p w:rsidR="00A51991" w:rsidRPr="00D72CF5" w:rsidRDefault="00A51991" w:rsidP="00A51991">
            <w:pPr>
              <w:pStyle w:val="NoSpacing"/>
              <w:ind w:left="720"/>
            </w:pPr>
          </w:p>
        </w:tc>
        <w:tc>
          <w:tcPr>
            <w:tcW w:w="1000" w:type="pct"/>
            <w:gridSpan w:val="2"/>
          </w:tcPr>
          <w:p w:rsidR="00501512" w:rsidRDefault="00A51991" w:rsidP="005C3C35">
            <w:pPr>
              <w:pStyle w:val="NoSpacing"/>
            </w:pPr>
            <w:r>
              <w:t>Writing:</w:t>
            </w:r>
          </w:p>
          <w:p w:rsidR="00A51991" w:rsidRPr="00D72CF5" w:rsidRDefault="00A51991" w:rsidP="00A51991">
            <w:pPr>
              <w:pStyle w:val="NoSpacing"/>
              <w:numPr>
                <w:ilvl w:val="0"/>
                <w:numId w:val="9"/>
              </w:numPr>
            </w:pPr>
            <w:r>
              <w:t>W.2.2, W.2.5, W.2.6, W.2.7, W.2.8</w:t>
            </w:r>
          </w:p>
        </w:tc>
        <w:tc>
          <w:tcPr>
            <w:tcW w:w="1000" w:type="pct"/>
            <w:gridSpan w:val="2"/>
          </w:tcPr>
          <w:p w:rsidR="00A51991" w:rsidRDefault="00A51991" w:rsidP="005C3C35">
            <w:pPr>
              <w:pStyle w:val="NoSpacing"/>
            </w:pPr>
            <w:r>
              <w:t>Speaking and Listening:</w:t>
            </w:r>
          </w:p>
          <w:p w:rsidR="00A51991" w:rsidRPr="00D72CF5" w:rsidRDefault="00A51991" w:rsidP="00A51991">
            <w:pPr>
              <w:pStyle w:val="NoSpacing"/>
              <w:numPr>
                <w:ilvl w:val="0"/>
                <w:numId w:val="9"/>
              </w:numPr>
            </w:pPr>
            <w:r>
              <w:t>SL.2.1, SL.2.1a-c, SL.2.2, SL.2.3, SL.2.4, SL.2.5</w:t>
            </w:r>
          </w:p>
        </w:tc>
        <w:tc>
          <w:tcPr>
            <w:tcW w:w="1000" w:type="pct"/>
          </w:tcPr>
          <w:p w:rsidR="00501512" w:rsidRDefault="00A51991" w:rsidP="005C3C35">
            <w:pPr>
              <w:pStyle w:val="NoSpacing"/>
            </w:pPr>
            <w:r>
              <w:t>Language:</w:t>
            </w:r>
          </w:p>
          <w:p w:rsidR="00A51991" w:rsidRPr="00D72CF5" w:rsidRDefault="00A51991" w:rsidP="00A51991">
            <w:pPr>
              <w:pStyle w:val="NoSpacing"/>
              <w:numPr>
                <w:ilvl w:val="0"/>
                <w:numId w:val="9"/>
              </w:numPr>
            </w:pPr>
            <w:r>
              <w:t>L.2.1, L.2.1a, L.2.1e-f, L.2.2, L.2.2a, L.2.2e, L.2.3, L.2.4a, L.2.4d, L.2.6</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GOALS</w:t>
            </w:r>
          </w:p>
        </w:tc>
      </w:tr>
      <w:tr w:rsidR="00501512" w:rsidRPr="001870A6" w:rsidTr="00501512">
        <w:tc>
          <w:tcPr>
            <w:tcW w:w="5000" w:type="pct"/>
            <w:gridSpan w:val="8"/>
          </w:tcPr>
          <w:p w:rsidR="00501512" w:rsidRDefault="00501512" w:rsidP="00501512">
            <w:pPr>
              <w:pStyle w:val="NoSpacing"/>
              <w:numPr>
                <w:ilvl w:val="0"/>
                <w:numId w:val="2"/>
              </w:numPr>
            </w:pPr>
            <w:r>
              <w:t>Readers will use the chronological narrative text structure in a biography in order to understand the story of a person’s life.</w:t>
            </w:r>
            <w:r w:rsidR="00A51991">
              <w:t xml:space="preserve"> (RL.2.5)</w:t>
            </w:r>
          </w:p>
          <w:p w:rsidR="00501512" w:rsidRDefault="00501512" w:rsidP="00501512">
            <w:pPr>
              <w:pStyle w:val="NoSpacing"/>
              <w:numPr>
                <w:ilvl w:val="0"/>
                <w:numId w:val="2"/>
              </w:numPr>
            </w:pPr>
            <w:r>
              <w:t>Writers will create a biographical sketch using multiple texts as sources.</w:t>
            </w:r>
            <w:r w:rsidR="00A51991">
              <w:t xml:space="preserve"> (W.2.2)</w:t>
            </w:r>
          </w:p>
          <w:p w:rsidR="00501512" w:rsidRPr="001870A6" w:rsidRDefault="00501512" w:rsidP="00501512">
            <w:pPr>
              <w:pStyle w:val="NoSpacing"/>
              <w:numPr>
                <w:ilvl w:val="0"/>
                <w:numId w:val="2"/>
              </w:numPr>
            </w:pPr>
            <w:r>
              <w:t>Learners will explore how one person’s life can reveal big ideas about history concepts.</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Enduring Understandings:</w:t>
            </w:r>
          </w:p>
        </w:tc>
      </w:tr>
      <w:tr w:rsidR="00501512" w:rsidRPr="00450F88" w:rsidTr="00501512">
        <w:tc>
          <w:tcPr>
            <w:tcW w:w="1667" w:type="pct"/>
            <w:gridSpan w:val="2"/>
          </w:tcPr>
          <w:p w:rsidR="00501512" w:rsidRPr="00450F88" w:rsidRDefault="00501512" w:rsidP="005C3C35">
            <w:pPr>
              <w:pStyle w:val="NoSpacing"/>
            </w:pPr>
            <w:r>
              <w:t>Readers understand the role text features and text structures play in reading informational texts.</w:t>
            </w:r>
            <w:r w:rsidR="00A51991">
              <w:t xml:space="preserve"> (RI.2.5)</w:t>
            </w:r>
          </w:p>
        </w:tc>
        <w:tc>
          <w:tcPr>
            <w:tcW w:w="1667" w:type="pct"/>
            <w:gridSpan w:val="4"/>
          </w:tcPr>
          <w:p w:rsidR="00501512" w:rsidRPr="00450F88" w:rsidRDefault="00501512" w:rsidP="005C3C35">
            <w:pPr>
              <w:pStyle w:val="NoSpacing"/>
            </w:pPr>
            <w:r>
              <w:t>Writers understand that incorporating multiple resources makes research based writing stronger.</w:t>
            </w:r>
            <w:r w:rsidR="00A51991">
              <w:t xml:space="preserve"> (W.2.7)</w:t>
            </w:r>
          </w:p>
        </w:tc>
        <w:tc>
          <w:tcPr>
            <w:tcW w:w="1666" w:type="pct"/>
            <w:gridSpan w:val="2"/>
          </w:tcPr>
          <w:p w:rsidR="00501512" w:rsidRPr="00450F88" w:rsidRDefault="00501512" w:rsidP="005C3C35">
            <w:pPr>
              <w:pStyle w:val="NoSpacing"/>
            </w:pPr>
            <w:r>
              <w:t>Learners understand that researchers build ideas from multiple texts.</w:t>
            </w:r>
          </w:p>
        </w:tc>
      </w:tr>
      <w:tr w:rsidR="00D51178" w:rsidRPr="00B650D0" w:rsidTr="00F17D04">
        <w:tc>
          <w:tcPr>
            <w:tcW w:w="5000" w:type="pct"/>
            <w:gridSpan w:val="8"/>
            <w:shd w:val="clear" w:color="auto" w:fill="B2A1C7" w:themeFill="accent4" w:themeFillTint="99"/>
          </w:tcPr>
          <w:p w:rsidR="00D51178" w:rsidRPr="00B650D0" w:rsidRDefault="00D51178" w:rsidP="00F17D04">
            <w:pPr>
              <w:pStyle w:val="NoSpacing"/>
              <w:jc w:val="center"/>
              <w:rPr>
                <w:b/>
              </w:rPr>
            </w:pPr>
            <w:r w:rsidRPr="00B650D0">
              <w:rPr>
                <w:b/>
              </w:rPr>
              <w:t>Essential Question(s)</w:t>
            </w:r>
          </w:p>
        </w:tc>
      </w:tr>
      <w:tr w:rsidR="00D51178" w:rsidRPr="00B650D0" w:rsidTr="005C3C35">
        <w:tc>
          <w:tcPr>
            <w:tcW w:w="5000" w:type="pct"/>
            <w:gridSpan w:val="8"/>
          </w:tcPr>
          <w:p w:rsidR="00D51178" w:rsidRDefault="00D51178" w:rsidP="005C3C35">
            <w:pPr>
              <w:pStyle w:val="NoSpacing"/>
            </w:pPr>
            <w:r w:rsidRPr="00B650D0">
              <w:rPr>
                <w:b/>
                <w:u w:val="single"/>
              </w:rPr>
              <w:t>Reading:</w:t>
            </w:r>
          </w:p>
          <w:p w:rsidR="00D51178" w:rsidRDefault="00D51178" w:rsidP="005C3C35">
            <w:pPr>
              <w:pStyle w:val="NoSpacing"/>
              <w:numPr>
                <w:ilvl w:val="0"/>
                <w:numId w:val="3"/>
              </w:numPr>
            </w:pPr>
            <w:r>
              <w:t>How do readers get information from text features and use text features to locate information? (RI.2.5)</w:t>
            </w:r>
          </w:p>
          <w:p w:rsidR="00D51178" w:rsidRPr="00B650D0" w:rsidRDefault="00D51178" w:rsidP="005C3C35">
            <w:pPr>
              <w:pStyle w:val="NoSpacing"/>
              <w:rPr>
                <w:b/>
                <w:u w:val="single"/>
              </w:rPr>
            </w:pPr>
            <w:r w:rsidRPr="00B650D0">
              <w:rPr>
                <w:b/>
                <w:u w:val="single"/>
              </w:rPr>
              <w:t>Writing:</w:t>
            </w:r>
          </w:p>
          <w:p w:rsidR="00D51178" w:rsidRPr="00B650D0" w:rsidRDefault="00D51178" w:rsidP="005C3C35">
            <w:pPr>
              <w:pStyle w:val="NoSpacing"/>
              <w:numPr>
                <w:ilvl w:val="0"/>
                <w:numId w:val="3"/>
              </w:numPr>
            </w:pPr>
            <w:r>
              <w:t>How do writers gather information from different sources? (W.2.7)</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Big Idea and Content Connection</w:t>
            </w:r>
          </w:p>
        </w:tc>
      </w:tr>
      <w:tr w:rsidR="00501512" w:rsidRPr="001870A6" w:rsidTr="00501512">
        <w:tc>
          <w:tcPr>
            <w:tcW w:w="5000" w:type="pct"/>
            <w:gridSpan w:val="8"/>
          </w:tcPr>
          <w:p w:rsidR="00501512" w:rsidRDefault="00501512" w:rsidP="005C3C35">
            <w:pPr>
              <w:pStyle w:val="NoSpacing"/>
              <w:tabs>
                <w:tab w:val="left" w:pos="1271"/>
              </w:tabs>
              <w:rPr>
                <w:b/>
              </w:rPr>
            </w:pPr>
            <w:r>
              <w:rPr>
                <w:b/>
              </w:rPr>
              <w:lastRenderedPageBreak/>
              <w:t xml:space="preserve">Development </w:t>
            </w:r>
          </w:p>
          <w:p w:rsidR="00501512" w:rsidRDefault="00501512" w:rsidP="005C3C35">
            <w:pPr>
              <w:pStyle w:val="NoSpacing"/>
              <w:tabs>
                <w:tab w:val="left" w:pos="1271"/>
              </w:tabs>
              <w:rPr>
                <w:b/>
              </w:rPr>
            </w:pPr>
          </w:p>
          <w:p w:rsidR="00501512" w:rsidRDefault="00501512" w:rsidP="005C3C35">
            <w:pPr>
              <w:pStyle w:val="NoSpacing"/>
              <w:tabs>
                <w:tab w:val="left" w:pos="1271"/>
              </w:tabs>
              <w:rPr>
                <w:b/>
              </w:rPr>
            </w:pPr>
            <w:r>
              <w:rPr>
                <w:b/>
              </w:rPr>
              <w:t>Social Studies Content Connection</w:t>
            </w:r>
          </w:p>
          <w:p w:rsidR="00501512" w:rsidRDefault="00501512" w:rsidP="00A51991">
            <w:pPr>
              <w:pStyle w:val="NoSpacing"/>
              <w:numPr>
                <w:ilvl w:val="0"/>
                <w:numId w:val="10"/>
              </w:numPr>
              <w:tabs>
                <w:tab w:val="left" w:pos="1271"/>
              </w:tabs>
            </w:pPr>
            <w:r>
              <w:rPr>
                <w:b/>
              </w:rPr>
              <w:t>2.3</w:t>
            </w:r>
            <w:proofErr w:type="gramStart"/>
            <w:r>
              <w:rPr>
                <w:b/>
              </w:rPr>
              <w:t>.</w:t>
            </w:r>
            <w:proofErr w:type="spellStart"/>
            <w:r>
              <w:rPr>
                <w:b/>
              </w:rPr>
              <w:t>a</w:t>
            </w:r>
            <w:proofErr w:type="spellEnd"/>
            <w:proofErr w:type="gramEnd"/>
            <w:r>
              <w:rPr>
                <w:b/>
              </w:rPr>
              <w:t xml:space="preserve">  </w:t>
            </w:r>
            <w:r>
              <w:t>The United States is a democratic republic, and democracy is a form of representative government where citizens can vote for leaders and can have a say in their government.</w:t>
            </w:r>
          </w:p>
          <w:p w:rsidR="00501512" w:rsidRPr="001870A6" w:rsidRDefault="00501512" w:rsidP="00A51991">
            <w:pPr>
              <w:pStyle w:val="NoSpacing"/>
              <w:numPr>
                <w:ilvl w:val="0"/>
                <w:numId w:val="10"/>
              </w:numPr>
              <w:tabs>
                <w:tab w:val="left" w:pos="1271"/>
              </w:tabs>
            </w:pPr>
            <w:r w:rsidRPr="001870A6">
              <w:rPr>
                <w:b/>
              </w:rPr>
              <w:t>2.3</w:t>
            </w:r>
            <w:proofErr w:type="gramStart"/>
            <w:r w:rsidRPr="001870A6">
              <w:rPr>
                <w:b/>
              </w:rPr>
              <w:t>.b</w:t>
            </w:r>
            <w:proofErr w:type="gramEnd"/>
            <w:r>
              <w:rPr>
                <w:b/>
              </w:rPr>
              <w:t xml:space="preserve">  </w:t>
            </w:r>
            <w:r>
              <w:t>The major principles of democracy include the protection of personal rights, justice and equality, diversity of ideas and cultures, and working to support the common good.</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Writing TYPE</w:t>
            </w:r>
            <w:r>
              <w:rPr>
                <w:b/>
              </w:rPr>
              <w:t>/Genre</w:t>
            </w:r>
          </w:p>
        </w:tc>
      </w:tr>
      <w:tr w:rsidR="00501512" w:rsidRPr="00450F88" w:rsidTr="00501512">
        <w:tc>
          <w:tcPr>
            <w:tcW w:w="5000" w:type="pct"/>
            <w:gridSpan w:val="8"/>
          </w:tcPr>
          <w:p w:rsidR="00501512" w:rsidRPr="00A9760F" w:rsidRDefault="00501512" w:rsidP="005C3C35">
            <w:pPr>
              <w:pStyle w:val="NoSpacing"/>
              <w:rPr>
                <w:b/>
              </w:rPr>
            </w:pPr>
            <w:r w:rsidRPr="00A9760F">
              <w:rPr>
                <w:b/>
              </w:rPr>
              <w:t>Informative/Explanatory</w:t>
            </w:r>
          </w:p>
          <w:p w:rsidR="00501512" w:rsidRPr="00450F88" w:rsidRDefault="00501512" w:rsidP="00501512">
            <w:pPr>
              <w:pStyle w:val="NoSpacing"/>
              <w:numPr>
                <w:ilvl w:val="0"/>
                <w:numId w:val="3"/>
              </w:numPr>
            </w:pPr>
            <w:r>
              <w:t>Children will work together to research another person from history who was a big idea thinker and who made a significant contribution in the United States.  Children will research his/her lifestyle and find out how those contributions have impacted the American way of life, both past and present</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sidRPr="00450F88">
              <w:rPr>
                <w:b/>
              </w:rPr>
              <w:t>Target Standard(s):</w:t>
            </w:r>
            <w:r>
              <w:rPr>
                <w:b/>
              </w:rPr>
              <w:t xml:space="preserve"> W.2.2</w:t>
            </w:r>
          </w:p>
        </w:tc>
      </w:tr>
      <w:tr w:rsidR="00501512" w:rsidRPr="00450F88" w:rsidTr="005C3C35">
        <w:tc>
          <w:tcPr>
            <w:tcW w:w="5000" w:type="pct"/>
            <w:gridSpan w:val="8"/>
            <w:shd w:val="clear" w:color="auto" w:fill="FFFFFF"/>
          </w:tcPr>
          <w:p w:rsidR="00501512" w:rsidRPr="00450F88" w:rsidRDefault="00501512" w:rsidP="005C3C35">
            <w:pPr>
              <w:pStyle w:val="NoSpacing"/>
              <w:numPr>
                <w:ilvl w:val="0"/>
                <w:numId w:val="3"/>
              </w:numPr>
            </w:pPr>
            <w:r>
              <w:t>Write informative/explanatory texts in which they introduce a topic, use facts and definitions to develop points, and provide a concluding statement or section.</w:t>
            </w:r>
          </w:p>
        </w:tc>
      </w:tr>
      <w:tr w:rsidR="00501512" w:rsidRPr="00B91F7F" w:rsidTr="00F17D04">
        <w:tc>
          <w:tcPr>
            <w:tcW w:w="5000" w:type="pct"/>
            <w:gridSpan w:val="8"/>
            <w:shd w:val="clear" w:color="auto" w:fill="B2A1C7" w:themeFill="accent4" w:themeFillTint="99"/>
          </w:tcPr>
          <w:p w:rsidR="00501512" w:rsidRPr="00B91F7F" w:rsidRDefault="00501512" w:rsidP="00F17D04">
            <w:pPr>
              <w:pStyle w:val="NoSpacing"/>
              <w:jc w:val="center"/>
              <w:rPr>
                <w:b/>
              </w:rPr>
            </w:pPr>
            <w:r w:rsidRPr="00B91F7F">
              <w:rPr>
                <w:b/>
              </w:rPr>
              <w:t>Sample Writing Activities</w:t>
            </w:r>
          </w:p>
        </w:tc>
      </w:tr>
      <w:tr w:rsidR="00501512" w:rsidRPr="00450F88" w:rsidTr="00501512">
        <w:tc>
          <w:tcPr>
            <w:tcW w:w="5000" w:type="pct"/>
            <w:gridSpan w:val="8"/>
          </w:tcPr>
          <w:p w:rsidR="00501512" w:rsidRDefault="00501512" w:rsidP="00501512">
            <w:pPr>
              <w:pStyle w:val="NoSpacing"/>
              <w:numPr>
                <w:ilvl w:val="0"/>
                <w:numId w:val="4"/>
              </w:numPr>
            </w:pPr>
            <w:r>
              <w:t>Children will read Theodore Roosevelt: The Adventurous President and use the information to create a timeline of his life.  Children will then add illustrations to the timeline that reflect understanding of the person, time period, and life.</w:t>
            </w:r>
          </w:p>
          <w:p w:rsidR="00501512" w:rsidRDefault="00501512" w:rsidP="00501512">
            <w:pPr>
              <w:pStyle w:val="NoSpacing"/>
              <w:numPr>
                <w:ilvl w:val="0"/>
                <w:numId w:val="4"/>
              </w:numPr>
            </w:pPr>
            <w:r>
              <w:t>Children will ask and answer questions to demonstrate understanding of key details in Theodore Roosevelt: The Adventurous President.</w:t>
            </w:r>
          </w:p>
          <w:p w:rsidR="00501512" w:rsidRDefault="00501512" w:rsidP="005C3C35">
            <w:pPr>
              <w:pStyle w:val="NoSpacing"/>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2780"/>
              <w:gridCol w:w="2780"/>
              <w:gridCol w:w="3267"/>
              <w:gridCol w:w="2783"/>
            </w:tblGrid>
            <w:tr w:rsidR="00501512" w:rsidTr="00501512">
              <w:tc>
                <w:tcPr>
                  <w:tcW w:w="966" w:type="pct"/>
                </w:tcPr>
                <w:p w:rsidR="00501512" w:rsidRPr="00DC1D1A" w:rsidRDefault="00501512" w:rsidP="005C3C35">
                  <w:pPr>
                    <w:pStyle w:val="NoSpacing"/>
                    <w:rPr>
                      <w:sz w:val="18"/>
                      <w:szCs w:val="18"/>
                    </w:rPr>
                  </w:pPr>
                  <w:r w:rsidRPr="00DC1D1A">
                    <w:rPr>
                      <w:sz w:val="18"/>
                      <w:szCs w:val="18"/>
                    </w:rPr>
                    <w:t>Title:</w:t>
                  </w:r>
                </w:p>
              </w:tc>
              <w:tc>
                <w:tcPr>
                  <w:tcW w:w="966" w:type="pct"/>
                </w:tcPr>
                <w:p w:rsidR="00501512" w:rsidRPr="00DC1D1A" w:rsidRDefault="00501512" w:rsidP="005C3C35">
                  <w:pPr>
                    <w:pStyle w:val="NoSpacing"/>
                    <w:rPr>
                      <w:sz w:val="18"/>
                      <w:szCs w:val="18"/>
                    </w:rPr>
                  </w:pPr>
                  <w:r w:rsidRPr="00DC1D1A">
                    <w:rPr>
                      <w:sz w:val="18"/>
                      <w:szCs w:val="18"/>
                    </w:rPr>
                    <w:t>What are some important events in the person’s life?</w:t>
                  </w:r>
                </w:p>
              </w:tc>
              <w:tc>
                <w:tcPr>
                  <w:tcW w:w="966" w:type="pct"/>
                </w:tcPr>
                <w:p w:rsidR="00501512" w:rsidRPr="00DC1D1A" w:rsidRDefault="00501512" w:rsidP="005C3C35">
                  <w:pPr>
                    <w:pStyle w:val="NoSpacing"/>
                    <w:rPr>
                      <w:sz w:val="18"/>
                      <w:szCs w:val="18"/>
                    </w:rPr>
                  </w:pPr>
                  <w:r w:rsidRPr="00DC1D1A">
                    <w:rPr>
                      <w:sz w:val="18"/>
                      <w:szCs w:val="18"/>
                    </w:rPr>
                    <w:t>Who inspired the person?</w:t>
                  </w:r>
                </w:p>
              </w:tc>
              <w:tc>
                <w:tcPr>
                  <w:tcW w:w="1135" w:type="pct"/>
                </w:tcPr>
                <w:p w:rsidR="00501512" w:rsidRPr="00DC1D1A" w:rsidRDefault="00501512" w:rsidP="005C3C35">
                  <w:pPr>
                    <w:pStyle w:val="NoSpacing"/>
                    <w:rPr>
                      <w:sz w:val="18"/>
                      <w:szCs w:val="18"/>
                    </w:rPr>
                  </w:pPr>
                  <w:r w:rsidRPr="00DC1D1A">
                    <w:rPr>
                      <w:sz w:val="18"/>
                      <w:szCs w:val="18"/>
                    </w:rPr>
                    <w:t>What are the accomplishments of this person?</w:t>
                  </w:r>
                </w:p>
              </w:tc>
              <w:tc>
                <w:tcPr>
                  <w:tcW w:w="967" w:type="pct"/>
                </w:tcPr>
                <w:p w:rsidR="00501512" w:rsidRPr="00DC1D1A" w:rsidRDefault="00501512" w:rsidP="005C3C35">
                  <w:pPr>
                    <w:pStyle w:val="NoSpacing"/>
                    <w:rPr>
                      <w:sz w:val="18"/>
                      <w:szCs w:val="18"/>
                    </w:rPr>
                  </w:pPr>
                  <w:r w:rsidRPr="00DC1D1A">
                    <w:rPr>
                      <w:sz w:val="18"/>
                      <w:szCs w:val="18"/>
                    </w:rPr>
                    <w:t>How has this person affected our world or our lives?</w:t>
                  </w:r>
                </w:p>
              </w:tc>
            </w:tr>
            <w:tr w:rsidR="00501512" w:rsidTr="00501512">
              <w:tc>
                <w:tcPr>
                  <w:tcW w:w="966" w:type="pct"/>
                </w:tcPr>
                <w:p w:rsidR="00501512" w:rsidRDefault="00501512" w:rsidP="005C3C35">
                  <w:pPr>
                    <w:pStyle w:val="NoSpacing"/>
                  </w:pPr>
                </w:p>
              </w:tc>
              <w:tc>
                <w:tcPr>
                  <w:tcW w:w="966" w:type="pct"/>
                </w:tcPr>
                <w:p w:rsidR="00501512" w:rsidRDefault="00501512" w:rsidP="005C3C35">
                  <w:pPr>
                    <w:pStyle w:val="NoSpacing"/>
                  </w:pPr>
                </w:p>
              </w:tc>
              <w:tc>
                <w:tcPr>
                  <w:tcW w:w="966" w:type="pct"/>
                </w:tcPr>
                <w:p w:rsidR="00501512" w:rsidRDefault="00501512" w:rsidP="005C3C35">
                  <w:pPr>
                    <w:pStyle w:val="NoSpacing"/>
                  </w:pPr>
                </w:p>
              </w:tc>
              <w:tc>
                <w:tcPr>
                  <w:tcW w:w="1135" w:type="pct"/>
                </w:tcPr>
                <w:p w:rsidR="00501512" w:rsidRDefault="00501512" w:rsidP="005C3C35">
                  <w:pPr>
                    <w:pStyle w:val="NoSpacing"/>
                  </w:pPr>
                </w:p>
              </w:tc>
              <w:tc>
                <w:tcPr>
                  <w:tcW w:w="967" w:type="pct"/>
                </w:tcPr>
                <w:p w:rsidR="00501512" w:rsidRDefault="00501512" w:rsidP="005C3C35">
                  <w:pPr>
                    <w:pStyle w:val="NoSpacing"/>
                  </w:pPr>
                </w:p>
              </w:tc>
            </w:tr>
          </w:tbl>
          <w:p w:rsidR="00501512" w:rsidRPr="00450F88" w:rsidRDefault="00501512" w:rsidP="00501512">
            <w:pPr>
              <w:pStyle w:val="NoSpacing"/>
              <w:numPr>
                <w:ilvl w:val="0"/>
                <w:numId w:val="4"/>
              </w:numPr>
            </w:pPr>
            <w:r>
              <w:t>What did Teddy Roosevelt teach us?  Write a banner or caption that would capture something he would have said or something he believed.</w:t>
            </w:r>
          </w:p>
        </w:tc>
      </w:tr>
      <w:tr w:rsidR="00501512" w:rsidRPr="00450F88" w:rsidTr="00F17D04">
        <w:tc>
          <w:tcPr>
            <w:tcW w:w="5000" w:type="pct"/>
            <w:gridSpan w:val="8"/>
            <w:shd w:val="clear" w:color="auto" w:fill="B2A1C7" w:themeFill="accent4" w:themeFillTint="99"/>
          </w:tcPr>
          <w:p w:rsidR="00501512" w:rsidRPr="00450F88" w:rsidRDefault="00501512" w:rsidP="00F17D04">
            <w:pPr>
              <w:pStyle w:val="NoSpacing"/>
              <w:jc w:val="center"/>
              <w:rPr>
                <w:b/>
              </w:rPr>
            </w:pPr>
            <w:r>
              <w:rPr>
                <w:b/>
              </w:rPr>
              <w:t>End of Unit Exam: Unit 3 (Common Core Learning Standards Focus)</w:t>
            </w:r>
          </w:p>
        </w:tc>
      </w:tr>
      <w:tr w:rsidR="00501512" w:rsidRPr="00D72CF5" w:rsidTr="00501512">
        <w:tc>
          <w:tcPr>
            <w:tcW w:w="1667" w:type="pct"/>
            <w:gridSpan w:val="2"/>
          </w:tcPr>
          <w:p w:rsidR="00501512" w:rsidRDefault="00501512" w:rsidP="00501512">
            <w:pPr>
              <w:pStyle w:val="NoSpacing"/>
            </w:pPr>
            <w:r>
              <w:t>Comprehension Portion of Exam:</w:t>
            </w:r>
          </w:p>
          <w:p w:rsidR="00F17D04" w:rsidRDefault="00F17D04" w:rsidP="00501512">
            <w:pPr>
              <w:pStyle w:val="NoSpacing"/>
            </w:pPr>
            <w:r>
              <w:t>First Passage:</w:t>
            </w:r>
          </w:p>
          <w:p w:rsidR="00F17D04" w:rsidRDefault="00F17D04" w:rsidP="00F17D04">
            <w:pPr>
              <w:pStyle w:val="NoSpacing"/>
            </w:pPr>
            <w:r>
              <w:t xml:space="preserve">Informational Text 1. </w:t>
            </w:r>
          </w:p>
          <w:p w:rsidR="00F17D04" w:rsidRDefault="00F17D04" w:rsidP="00F17D04">
            <w:pPr>
              <w:pStyle w:val="NoSpacing"/>
              <w:numPr>
                <w:ilvl w:val="0"/>
                <w:numId w:val="3"/>
              </w:numPr>
            </w:pPr>
            <w:r>
              <w:t>Ask and answ</w:t>
            </w:r>
            <w:r>
              <w:t xml:space="preserve">er such questions as who, what, where, when, why, and how to </w:t>
            </w:r>
            <w:r>
              <w:t xml:space="preserve">demonstrate understanding of key details in a text. </w:t>
            </w:r>
          </w:p>
          <w:p w:rsidR="00F17D04" w:rsidRDefault="00F17D04" w:rsidP="00F17D04">
            <w:pPr>
              <w:pStyle w:val="NoSpacing"/>
            </w:pPr>
            <w:r>
              <w:t>Informational Text 6.</w:t>
            </w:r>
          </w:p>
          <w:p w:rsidR="00F17D04" w:rsidRDefault="00F17D04" w:rsidP="00F17D04">
            <w:pPr>
              <w:pStyle w:val="NoSpacing"/>
              <w:numPr>
                <w:ilvl w:val="0"/>
                <w:numId w:val="3"/>
              </w:numPr>
            </w:pPr>
            <w:r>
              <w:t xml:space="preserve">Identify the main purpose of a </w:t>
            </w:r>
            <w:r>
              <w:t>text, including what the author wants to answer, explain, or describe.</w:t>
            </w:r>
          </w:p>
          <w:p w:rsidR="00F17D04" w:rsidRDefault="00F17D04" w:rsidP="00F17D04">
            <w:pPr>
              <w:pStyle w:val="NoSpacing"/>
            </w:pPr>
            <w:r>
              <w:t>Informational Text 5.</w:t>
            </w:r>
          </w:p>
          <w:p w:rsidR="00F17D04" w:rsidRDefault="00F17D04" w:rsidP="00F17D04">
            <w:pPr>
              <w:pStyle w:val="NoSpacing"/>
              <w:numPr>
                <w:ilvl w:val="0"/>
                <w:numId w:val="3"/>
              </w:numPr>
            </w:pPr>
            <w:r>
              <w:lastRenderedPageBreak/>
              <w:t>Know and use various text</w:t>
            </w:r>
            <w:r>
              <w:t xml:space="preserve"> </w:t>
            </w:r>
            <w:r>
              <w:t>features (e.g., captions,</w:t>
            </w:r>
            <w:r>
              <w:t xml:space="preserve"> </w:t>
            </w:r>
            <w:r>
              <w:t>bold print, su</w:t>
            </w:r>
            <w:r>
              <w:t xml:space="preserve">bheadings, glossaries, indexes, </w:t>
            </w:r>
            <w:r>
              <w:t>electronic men</w:t>
            </w:r>
            <w:r>
              <w:t xml:space="preserve">us, icons) to locate </w:t>
            </w:r>
            <w:r>
              <w:t>key facts or information in a text efficiently.</w:t>
            </w:r>
          </w:p>
          <w:p w:rsidR="00F17D04" w:rsidRDefault="00F17D04" w:rsidP="00F17D04">
            <w:pPr>
              <w:pStyle w:val="NoSpacing"/>
            </w:pPr>
          </w:p>
          <w:p w:rsidR="00F17D04" w:rsidRDefault="00F17D04" w:rsidP="00F17D04">
            <w:pPr>
              <w:pStyle w:val="NoSpacing"/>
            </w:pPr>
            <w:r>
              <w:t>Second Passage:</w:t>
            </w:r>
          </w:p>
          <w:p w:rsidR="00F17D04" w:rsidRDefault="00F17D04" w:rsidP="00F17D04">
            <w:pPr>
              <w:pStyle w:val="NoSpacing"/>
            </w:pPr>
            <w:r>
              <w:t xml:space="preserve">Informational Text 1. </w:t>
            </w:r>
          </w:p>
          <w:p w:rsidR="00F17D04" w:rsidRDefault="00F17D04" w:rsidP="00F17D04">
            <w:pPr>
              <w:pStyle w:val="NoSpacing"/>
              <w:numPr>
                <w:ilvl w:val="0"/>
                <w:numId w:val="3"/>
              </w:numPr>
            </w:pPr>
            <w:r>
              <w:t>Ask and answer such questions as who, wha</w:t>
            </w:r>
            <w:r>
              <w:t xml:space="preserve">t, where, when, why, and how to </w:t>
            </w:r>
            <w:r>
              <w:t xml:space="preserve">demonstrate understanding of key details in a text. </w:t>
            </w:r>
          </w:p>
          <w:p w:rsidR="00F17D04" w:rsidRDefault="00F17D04" w:rsidP="00F17D04">
            <w:pPr>
              <w:pStyle w:val="NoSpacing"/>
            </w:pPr>
            <w:r>
              <w:t xml:space="preserve">Informational Text 2. </w:t>
            </w:r>
          </w:p>
          <w:p w:rsidR="00F17D04" w:rsidRDefault="00F17D04" w:rsidP="00F17D04">
            <w:pPr>
              <w:pStyle w:val="NoSpacing"/>
              <w:numPr>
                <w:ilvl w:val="0"/>
                <w:numId w:val="3"/>
              </w:numPr>
            </w:pPr>
            <w:r>
              <w:t xml:space="preserve">Identify the main topic of a </w:t>
            </w:r>
            <w:proofErr w:type="spellStart"/>
            <w:r>
              <w:t>multiparagraph</w:t>
            </w:r>
            <w:proofErr w:type="spellEnd"/>
            <w:r>
              <w:t xml:space="preserve"> text as well as the focus of specific paragraphs within the text.</w:t>
            </w:r>
          </w:p>
          <w:p w:rsidR="00F17D04" w:rsidRDefault="00F17D04" w:rsidP="00F17D04">
            <w:pPr>
              <w:pStyle w:val="NoSpacing"/>
            </w:pPr>
            <w:r>
              <w:t>Informational Text 5.</w:t>
            </w:r>
          </w:p>
          <w:p w:rsidR="00F17D04" w:rsidRPr="00D72CF5" w:rsidRDefault="00F17D04" w:rsidP="00F17D04">
            <w:pPr>
              <w:pStyle w:val="NoSpacing"/>
              <w:numPr>
                <w:ilvl w:val="0"/>
                <w:numId w:val="3"/>
              </w:numPr>
            </w:pPr>
            <w:r>
              <w:t>Know and use various text features (e.g., captions, bold print, subheadings, glossaries, indexes, electronic menus, icons) to locate key facts or information in a text efficiently.</w:t>
            </w:r>
          </w:p>
        </w:tc>
        <w:tc>
          <w:tcPr>
            <w:tcW w:w="1667" w:type="pct"/>
            <w:gridSpan w:val="4"/>
          </w:tcPr>
          <w:p w:rsidR="00501512" w:rsidRDefault="00501512" w:rsidP="00501512">
            <w:pPr>
              <w:pStyle w:val="NoSpacing"/>
            </w:pPr>
            <w:r>
              <w:lastRenderedPageBreak/>
              <w:t>Vocabulary Portion of Exam:</w:t>
            </w:r>
          </w:p>
          <w:p w:rsidR="00F17D04" w:rsidRDefault="00F17D04" w:rsidP="00F17D04">
            <w:pPr>
              <w:pStyle w:val="NoSpacing"/>
            </w:pPr>
            <w:r>
              <w:t xml:space="preserve">Informational Text 4. </w:t>
            </w:r>
          </w:p>
          <w:p w:rsidR="00F17D04" w:rsidRDefault="00F17D04" w:rsidP="00F17D04">
            <w:pPr>
              <w:pStyle w:val="NoSpacing"/>
              <w:numPr>
                <w:ilvl w:val="0"/>
                <w:numId w:val="3"/>
              </w:numPr>
            </w:pPr>
            <w:r>
              <w:t>Determine the meaning of words and phrases in a t</w:t>
            </w:r>
            <w:r>
              <w:t xml:space="preserve">ext relevant to a grade 2 </w:t>
            </w:r>
            <w:proofErr w:type="gramStart"/>
            <w:r>
              <w:t>topic</w:t>
            </w:r>
            <w:proofErr w:type="gramEnd"/>
            <w:r>
              <w:t xml:space="preserve"> </w:t>
            </w:r>
            <w:r>
              <w:t xml:space="preserve">or subject area. </w:t>
            </w:r>
          </w:p>
          <w:p w:rsidR="00F17D04" w:rsidRDefault="00F17D04" w:rsidP="00F17D04">
            <w:pPr>
              <w:pStyle w:val="NoSpacing"/>
            </w:pPr>
            <w:r>
              <w:t xml:space="preserve">Language 4. </w:t>
            </w:r>
          </w:p>
          <w:p w:rsidR="00F17D04" w:rsidRPr="00D72CF5" w:rsidRDefault="00F17D04" w:rsidP="00F17D04">
            <w:pPr>
              <w:pStyle w:val="NoSpacing"/>
              <w:numPr>
                <w:ilvl w:val="0"/>
                <w:numId w:val="3"/>
              </w:numPr>
            </w:pPr>
            <w:r>
              <w:t>Determine or clarify the meaning of unknown and multiple</w:t>
            </w:r>
            <w:r>
              <w:t xml:space="preserve">-meaning words </w:t>
            </w:r>
            <w:r>
              <w:t>and phrases based on grade 2 reading and content, choosing flexibly from an array of strategies.</w:t>
            </w:r>
          </w:p>
        </w:tc>
        <w:tc>
          <w:tcPr>
            <w:tcW w:w="1666" w:type="pct"/>
            <w:gridSpan w:val="2"/>
          </w:tcPr>
          <w:p w:rsidR="00501512" w:rsidRDefault="00501512" w:rsidP="00501512">
            <w:pPr>
              <w:pStyle w:val="NoSpacing"/>
            </w:pPr>
            <w:r>
              <w:t>Writing Portion of Exam:</w:t>
            </w:r>
          </w:p>
          <w:p w:rsidR="00501512" w:rsidRDefault="00F17D04" w:rsidP="00501512">
            <w:pPr>
              <w:pStyle w:val="NoSpacing"/>
            </w:pPr>
            <w:r>
              <w:t>Constructed Response #1:</w:t>
            </w:r>
          </w:p>
          <w:p w:rsidR="00F17D04" w:rsidRDefault="00F17D04" w:rsidP="00F17D04">
            <w:pPr>
              <w:pStyle w:val="NoSpacing"/>
            </w:pPr>
            <w:r>
              <w:t xml:space="preserve">Informational Text 1. </w:t>
            </w:r>
          </w:p>
          <w:p w:rsidR="00F17D04" w:rsidRDefault="00F17D04" w:rsidP="00F17D04">
            <w:pPr>
              <w:pStyle w:val="NoSpacing"/>
              <w:numPr>
                <w:ilvl w:val="0"/>
                <w:numId w:val="3"/>
              </w:numPr>
            </w:pPr>
            <w:r>
              <w:t>Ask and answer such questions as who, wha</w:t>
            </w:r>
            <w:r>
              <w:t xml:space="preserve">t, where, when, why, and how to </w:t>
            </w:r>
            <w:r>
              <w:t xml:space="preserve">demonstrate understanding of key details in a text. </w:t>
            </w:r>
          </w:p>
          <w:p w:rsidR="00F17D04" w:rsidRDefault="00F17D04" w:rsidP="00F17D04">
            <w:pPr>
              <w:pStyle w:val="NoSpacing"/>
            </w:pPr>
            <w:r>
              <w:t xml:space="preserve">Informational Text 7. </w:t>
            </w:r>
          </w:p>
          <w:p w:rsidR="00F17D04" w:rsidRDefault="00F17D04" w:rsidP="00F17D04">
            <w:pPr>
              <w:pStyle w:val="NoSpacing"/>
              <w:numPr>
                <w:ilvl w:val="0"/>
                <w:numId w:val="3"/>
              </w:numPr>
            </w:pPr>
            <w:r>
              <w:t xml:space="preserve">Explain how specific images </w:t>
            </w:r>
            <w:r>
              <w:t xml:space="preserve">(e.g., a diagram showing how a machine works) contribute to and clarify a text. </w:t>
            </w:r>
          </w:p>
          <w:p w:rsidR="00F17D04" w:rsidRDefault="00F17D04" w:rsidP="00F17D04">
            <w:pPr>
              <w:pStyle w:val="NoSpacing"/>
            </w:pPr>
            <w:r>
              <w:t xml:space="preserve">Writing 2. </w:t>
            </w:r>
          </w:p>
          <w:p w:rsidR="00F17D04" w:rsidRDefault="00F17D04" w:rsidP="00F17D04">
            <w:pPr>
              <w:pStyle w:val="NoSpacing"/>
              <w:numPr>
                <w:ilvl w:val="0"/>
                <w:numId w:val="3"/>
              </w:numPr>
            </w:pPr>
            <w:r>
              <w:lastRenderedPageBreak/>
              <w:t xml:space="preserve">Write </w:t>
            </w:r>
            <w:r>
              <w:t>informative/explanatory texts in which they i</w:t>
            </w:r>
            <w:r>
              <w:t xml:space="preserve">ntroduce a topic, use facts and </w:t>
            </w:r>
            <w:r>
              <w:t>definitions to develop points,</w:t>
            </w:r>
            <w:r>
              <w:t xml:space="preserve"> </w:t>
            </w:r>
            <w:r>
              <w:t xml:space="preserve">and provide a concluding statement or section. </w:t>
            </w:r>
          </w:p>
          <w:p w:rsidR="00F17D04" w:rsidRDefault="00F17D04" w:rsidP="00F17D04">
            <w:pPr>
              <w:pStyle w:val="NoSpacing"/>
            </w:pPr>
            <w:r>
              <w:t xml:space="preserve">Writing 8. </w:t>
            </w:r>
          </w:p>
          <w:p w:rsidR="00F17D04" w:rsidRDefault="00F17D04" w:rsidP="00F17D04">
            <w:pPr>
              <w:pStyle w:val="NoSpacing"/>
              <w:numPr>
                <w:ilvl w:val="0"/>
                <w:numId w:val="3"/>
              </w:numPr>
            </w:pPr>
            <w:r>
              <w:t>Recall informa</w:t>
            </w:r>
            <w:r>
              <w:t xml:space="preserve">tion from experiences or gather </w:t>
            </w:r>
            <w:r>
              <w:t>information from provided sources to answer a question.</w:t>
            </w:r>
          </w:p>
          <w:p w:rsidR="00F17D04" w:rsidRDefault="00F17D04" w:rsidP="00F17D04">
            <w:pPr>
              <w:pStyle w:val="NoSpacing"/>
            </w:pPr>
          </w:p>
          <w:p w:rsidR="00F17D04" w:rsidRDefault="00F17D04" w:rsidP="00F17D04">
            <w:pPr>
              <w:pStyle w:val="NoSpacing"/>
            </w:pPr>
            <w:r>
              <w:t>Constructed Response #2:</w:t>
            </w:r>
          </w:p>
          <w:p w:rsidR="00F17D04" w:rsidRDefault="00F17D04" w:rsidP="00F17D04">
            <w:pPr>
              <w:pStyle w:val="NoSpacing"/>
            </w:pPr>
            <w:r>
              <w:t xml:space="preserve">Informational Text 1. </w:t>
            </w:r>
          </w:p>
          <w:p w:rsidR="00F2163A" w:rsidRDefault="00F17D04" w:rsidP="00F2163A">
            <w:pPr>
              <w:pStyle w:val="NoSpacing"/>
              <w:numPr>
                <w:ilvl w:val="0"/>
                <w:numId w:val="3"/>
              </w:numPr>
            </w:pPr>
            <w:r>
              <w:t xml:space="preserve">Ask and answer such questions as who, what, where, </w:t>
            </w:r>
            <w:r>
              <w:t>when, why, and how to</w:t>
            </w:r>
            <w:r w:rsidR="00F2163A">
              <w:t xml:space="preserve"> </w:t>
            </w:r>
            <w:r>
              <w:t xml:space="preserve">demonstrate understanding of key details in a text. </w:t>
            </w:r>
          </w:p>
          <w:p w:rsidR="00F2163A" w:rsidRDefault="00F17D04" w:rsidP="00F17D04">
            <w:pPr>
              <w:pStyle w:val="NoSpacing"/>
            </w:pPr>
            <w:r>
              <w:t xml:space="preserve">Writing 2. </w:t>
            </w:r>
          </w:p>
          <w:p w:rsidR="00F2163A" w:rsidRDefault="00F17D04" w:rsidP="00F2163A">
            <w:pPr>
              <w:pStyle w:val="NoSpacing"/>
              <w:numPr>
                <w:ilvl w:val="0"/>
                <w:numId w:val="3"/>
              </w:numPr>
            </w:pPr>
            <w:r>
              <w:t>Write informa</w:t>
            </w:r>
            <w:r w:rsidR="00F2163A">
              <w:t xml:space="preserve">tive/explanatory texts in which </w:t>
            </w:r>
            <w:r>
              <w:t>they introduce a topi</w:t>
            </w:r>
            <w:r w:rsidR="00F2163A">
              <w:t xml:space="preserve">c, use facts and definitions to </w:t>
            </w:r>
            <w:r>
              <w:t>develop points, and</w:t>
            </w:r>
            <w:r w:rsidR="00F2163A">
              <w:t xml:space="preserve"> provide a concluding statement </w:t>
            </w:r>
            <w:r>
              <w:t xml:space="preserve">or section. </w:t>
            </w:r>
          </w:p>
          <w:p w:rsidR="00F2163A" w:rsidRDefault="00F17D04" w:rsidP="00F17D04">
            <w:pPr>
              <w:pStyle w:val="NoSpacing"/>
            </w:pPr>
            <w:r>
              <w:t xml:space="preserve">Writing 8. </w:t>
            </w:r>
          </w:p>
          <w:p w:rsidR="00F17D04" w:rsidRDefault="00F2163A" w:rsidP="00F2163A">
            <w:pPr>
              <w:pStyle w:val="NoSpacing"/>
              <w:numPr>
                <w:ilvl w:val="0"/>
                <w:numId w:val="3"/>
              </w:numPr>
            </w:pPr>
            <w:r>
              <w:t>R</w:t>
            </w:r>
            <w:r w:rsidR="00F17D04">
              <w:t>ecall information from experiences or gather infor</w:t>
            </w:r>
            <w:r>
              <w:t xml:space="preserve">mation from provided sources to </w:t>
            </w:r>
            <w:r w:rsidR="00F17D04">
              <w:t>answer a question.</w:t>
            </w:r>
          </w:p>
          <w:p w:rsidR="00F2163A" w:rsidRDefault="00F2163A" w:rsidP="00F2163A">
            <w:pPr>
              <w:pStyle w:val="NoSpacing"/>
            </w:pPr>
          </w:p>
          <w:p w:rsidR="00F2163A" w:rsidRDefault="00F2163A" w:rsidP="00F2163A">
            <w:pPr>
              <w:pStyle w:val="NoSpacing"/>
            </w:pPr>
            <w:r>
              <w:t>Extended Response:</w:t>
            </w:r>
          </w:p>
          <w:p w:rsidR="00F2163A" w:rsidRDefault="00F2163A" w:rsidP="00F2163A">
            <w:pPr>
              <w:pStyle w:val="NoSpacing"/>
            </w:pPr>
            <w:r>
              <w:t xml:space="preserve">Writing 2. </w:t>
            </w:r>
          </w:p>
          <w:p w:rsidR="00F2163A" w:rsidRDefault="00F2163A" w:rsidP="00F2163A">
            <w:pPr>
              <w:pStyle w:val="NoSpacing"/>
              <w:numPr>
                <w:ilvl w:val="0"/>
                <w:numId w:val="3"/>
              </w:numPr>
            </w:pPr>
            <w:r>
              <w:t>Write informative/explanatory texts in which they introduce a topi</w:t>
            </w:r>
            <w:r>
              <w:t xml:space="preserve">c, use facts and definitions to </w:t>
            </w:r>
            <w:r>
              <w:t xml:space="preserve">develop points, and provide a concluding statement or section. </w:t>
            </w:r>
          </w:p>
          <w:p w:rsidR="00F2163A" w:rsidRDefault="00F2163A" w:rsidP="00F2163A">
            <w:pPr>
              <w:pStyle w:val="NoSpacing"/>
            </w:pPr>
            <w:r>
              <w:t>Language 1.</w:t>
            </w:r>
          </w:p>
          <w:p w:rsidR="00F2163A" w:rsidRDefault="00F2163A" w:rsidP="00F2163A">
            <w:pPr>
              <w:pStyle w:val="NoSpacing"/>
              <w:numPr>
                <w:ilvl w:val="0"/>
                <w:numId w:val="3"/>
              </w:numPr>
            </w:pPr>
            <w:r>
              <w:t xml:space="preserve">Demonstrate command of the </w:t>
            </w:r>
            <w:r>
              <w:t xml:space="preserve">conventions of </w:t>
            </w:r>
            <w:proofErr w:type="gramStart"/>
            <w:r>
              <w:t>standard</w:t>
            </w:r>
            <w:proofErr w:type="gramEnd"/>
            <w:r>
              <w:t xml:space="preserve"> English grammar and usage when writing or speaking. </w:t>
            </w:r>
          </w:p>
          <w:p w:rsidR="00F2163A" w:rsidRDefault="00F2163A" w:rsidP="00F2163A">
            <w:pPr>
              <w:pStyle w:val="NoSpacing"/>
            </w:pPr>
            <w:r>
              <w:t xml:space="preserve">Language 2. </w:t>
            </w:r>
          </w:p>
          <w:p w:rsidR="00F2163A" w:rsidRPr="00D72CF5" w:rsidRDefault="00F2163A" w:rsidP="00F2163A">
            <w:pPr>
              <w:pStyle w:val="NoSpacing"/>
              <w:numPr>
                <w:ilvl w:val="0"/>
                <w:numId w:val="3"/>
              </w:numPr>
            </w:pPr>
            <w:r>
              <w:lastRenderedPageBreak/>
              <w:t>Demonstrate</w:t>
            </w:r>
            <w:r>
              <w:t xml:space="preserve"> </w:t>
            </w:r>
            <w:r>
              <w:t xml:space="preserve">command of the conventions of </w:t>
            </w:r>
            <w:proofErr w:type="gramStart"/>
            <w:r>
              <w:t>standard</w:t>
            </w:r>
            <w:proofErr w:type="gramEnd"/>
            <w:r>
              <w:t xml:space="preserve"> English capitalization, punctuation, and spelling when writing.</w:t>
            </w:r>
          </w:p>
        </w:tc>
      </w:tr>
    </w:tbl>
    <w:p w:rsidR="004651FE" w:rsidRDefault="004651FE"/>
    <w:p w:rsidR="00501512" w:rsidRDefault="00501512"/>
    <w:p w:rsidR="00501512" w:rsidRDefault="00501512"/>
    <w:p w:rsidR="00501512" w:rsidRDefault="00501512"/>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F2163A" w:rsidRDefault="00F2163A"/>
    <w:p w:rsidR="00501512" w:rsidRDefault="005015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501512" w:rsidRPr="00501512" w:rsidTr="00F17D04">
        <w:tc>
          <w:tcPr>
            <w:tcW w:w="2500" w:type="pct"/>
            <w:gridSpan w:val="4"/>
            <w:shd w:val="clear" w:color="auto" w:fill="B2A1C7" w:themeFill="accent4" w:themeFillTint="99"/>
          </w:tcPr>
          <w:p w:rsidR="00501512" w:rsidRPr="00501512" w:rsidRDefault="00501512" w:rsidP="00F17D04">
            <w:pPr>
              <w:spacing w:after="0" w:line="240" w:lineRule="auto"/>
              <w:jc w:val="center"/>
              <w:rPr>
                <w:b/>
                <w:sz w:val="40"/>
                <w:szCs w:val="40"/>
              </w:rPr>
            </w:pPr>
            <w:r w:rsidRPr="00501512">
              <w:rPr>
                <w:b/>
                <w:sz w:val="40"/>
                <w:szCs w:val="40"/>
              </w:rPr>
              <w:lastRenderedPageBreak/>
              <w:t>Grade 2—Unit 3B</w:t>
            </w:r>
          </w:p>
        </w:tc>
        <w:tc>
          <w:tcPr>
            <w:tcW w:w="2500" w:type="pct"/>
            <w:gridSpan w:val="4"/>
            <w:shd w:val="clear" w:color="auto" w:fill="B2A1C7" w:themeFill="accent4" w:themeFillTint="99"/>
          </w:tcPr>
          <w:p w:rsidR="00501512" w:rsidRPr="00501512" w:rsidRDefault="00501512" w:rsidP="00F17D04">
            <w:pPr>
              <w:spacing w:after="0" w:line="240" w:lineRule="auto"/>
              <w:jc w:val="center"/>
              <w:rPr>
                <w:b/>
                <w:sz w:val="40"/>
                <w:szCs w:val="40"/>
              </w:rPr>
            </w:pPr>
            <w:r w:rsidRPr="00501512">
              <w:rPr>
                <w:b/>
                <w:sz w:val="40"/>
                <w:szCs w:val="40"/>
              </w:rPr>
              <w:t>Building Big Ideas</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MODULE  B</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Anchor and Supporting Texts</w:t>
            </w:r>
          </w:p>
        </w:tc>
      </w:tr>
      <w:tr w:rsidR="00501512" w:rsidRPr="00501512" w:rsidTr="00501512">
        <w:tc>
          <w:tcPr>
            <w:tcW w:w="2500" w:type="pct"/>
            <w:gridSpan w:val="4"/>
          </w:tcPr>
          <w:p w:rsidR="00501512" w:rsidRPr="00501512" w:rsidRDefault="00501512" w:rsidP="00501512">
            <w:pPr>
              <w:spacing w:after="0" w:line="240" w:lineRule="auto"/>
              <w:rPr>
                <w:b/>
                <w:u w:val="single"/>
              </w:rPr>
            </w:pPr>
            <w:r w:rsidRPr="00501512">
              <w:rPr>
                <w:b/>
                <w:u w:val="single"/>
              </w:rPr>
              <w:t>Anchor Text:</w:t>
            </w:r>
          </w:p>
          <w:p w:rsidR="00501512" w:rsidRPr="00501512" w:rsidRDefault="00501512" w:rsidP="00501512">
            <w:pPr>
              <w:spacing w:after="0" w:line="240" w:lineRule="auto"/>
              <w:rPr>
                <w:b/>
              </w:rPr>
            </w:pPr>
            <w:r w:rsidRPr="00501512">
              <w:rPr>
                <w:b/>
              </w:rPr>
              <w:t>The Man Who Made Parks (820L)</w:t>
            </w:r>
          </w:p>
        </w:tc>
        <w:tc>
          <w:tcPr>
            <w:tcW w:w="2500" w:type="pct"/>
            <w:gridSpan w:val="4"/>
          </w:tcPr>
          <w:p w:rsidR="00501512" w:rsidRPr="00501512" w:rsidRDefault="00501512" w:rsidP="00501512">
            <w:pPr>
              <w:spacing w:after="0" w:line="240" w:lineRule="auto"/>
              <w:rPr>
                <w:b/>
                <w:u w:val="single"/>
              </w:rPr>
            </w:pPr>
            <w:r w:rsidRPr="00501512">
              <w:rPr>
                <w:b/>
                <w:u w:val="single"/>
              </w:rPr>
              <w:t>Supporting Text:</w:t>
            </w:r>
          </w:p>
          <w:p w:rsidR="00501512" w:rsidRPr="00501512" w:rsidRDefault="00501512" w:rsidP="00501512">
            <w:pPr>
              <w:spacing w:after="0" w:line="240" w:lineRule="auto"/>
              <w:rPr>
                <w:b/>
              </w:rPr>
            </w:pPr>
            <w:r w:rsidRPr="00501512">
              <w:rPr>
                <w:b/>
              </w:rPr>
              <w:t>City Green (480L)</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Student Resources (included with the Text Collection)</w:t>
            </w:r>
          </w:p>
        </w:tc>
      </w:tr>
      <w:tr w:rsidR="00501512" w:rsidRPr="00501512" w:rsidTr="00501512">
        <w:tc>
          <w:tcPr>
            <w:tcW w:w="5000" w:type="pct"/>
            <w:gridSpan w:val="8"/>
          </w:tcPr>
          <w:p w:rsidR="00501512" w:rsidRPr="00501512" w:rsidRDefault="00501512" w:rsidP="00501512">
            <w:pPr>
              <w:spacing w:after="0" w:line="240" w:lineRule="auto"/>
              <w:rPr>
                <w:b/>
              </w:rPr>
            </w:pPr>
            <w:r w:rsidRPr="00501512">
              <w:rPr>
                <w:b/>
              </w:rPr>
              <w:t>Poetry:</w:t>
            </w:r>
          </w:p>
          <w:p w:rsidR="00501512" w:rsidRPr="00501512" w:rsidRDefault="00501512" w:rsidP="00501512">
            <w:pPr>
              <w:numPr>
                <w:ilvl w:val="0"/>
                <w:numId w:val="1"/>
              </w:numPr>
              <w:spacing w:after="0" w:line="240" w:lineRule="auto"/>
            </w:pPr>
            <w:r w:rsidRPr="00501512">
              <w:t>City Trees by Edna St. Vincent Millay</w:t>
            </w:r>
          </w:p>
          <w:p w:rsidR="00501512" w:rsidRPr="00501512" w:rsidRDefault="00501512" w:rsidP="00501512">
            <w:pPr>
              <w:numPr>
                <w:ilvl w:val="0"/>
                <w:numId w:val="1"/>
              </w:numPr>
              <w:spacing w:after="0" w:line="240" w:lineRule="auto"/>
              <w:rPr>
                <w:b/>
              </w:rPr>
            </w:pPr>
            <w:r w:rsidRPr="00501512">
              <w:t>Stone Bench in an Empty Park poems by Myra Cohn Livingston</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Standards Highlights</w:t>
            </w:r>
          </w:p>
        </w:tc>
      </w:tr>
      <w:tr w:rsidR="00501512" w:rsidRPr="00501512" w:rsidTr="00501512">
        <w:tc>
          <w:tcPr>
            <w:tcW w:w="5000" w:type="pct"/>
            <w:gridSpan w:val="8"/>
          </w:tcPr>
          <w:p w:rsidR="00501512" w:rsidRPr="00501512" w:rsidRDefault="00501512" w:rsidP="00501512">
            <w:pPr>
              <w:numPr>
                <w:ilvl w:val="0"/>
                <w:numId w:val="1"/>
              </w:numPr>
              <w:spacing w:after="0" w:line="240" w:lineRule="auto"/>
            </w:pPr>
            <w:r w:rsidRPr="00501512">
              <w:t>Main Ideas</w:t>
            </w:r>
          </w:p>
          <w:p w:rsidR="00501512" w:rsidRPr="00501512" w:rsidRDefault="00501512" w:rsidP="00501512">
            <w:pPr>
              <w:numPr>
                <w:ilvl w:val="0"/>
                <w:numId w:val="1"/>
              </w:numPr>
              <w:spacing w:after="0" w:line="240" w:lineRule="auto"/>
            </w:pPr>
            <w:r w:rsidRPr="00501512">
              <w:t>Features of Text</w:t>
            </w:r>
          </w:p>
          <w:p w:rsidR="00501512" w:rsidRPr="00501512" w:rsidRDefault="00501512" w:rsidP="00501512">
            <w:pPr>
              <w:numPr>
                <w:ilvl w:val="0"/>
                <w:numId w:val="1"/>
              </w:numPr>
              <w:spacing w:after="0" w:line="240" w:lineRule="auto"/>
            </w:pPr>
            <w:r w:rsidRPr="00501512">
              <w:t xml:space="preserve">Supporting Reasons </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Standards (CCLS)</w:t>
            </w:r>
          </w:p>
        </w:tc>
      </w:tr>
      <w:tr w:rsidR="00501512" w:rsidRPr="00501512" w:rsidTr="00501512">
        <w:tc>
          <w:tcPr>
            <w:tcW w:w="1000" w:type="pct"/>
          </w:tcPr>
          <w:p w:rsidR="00501512" w:rsidRDefault="00A51991" w:rsidP="005C3C35">
            <w:pPr>
              <w:spacing w:after="0" w:line="240" w:lineRule="auto"/>
            </w:pPr>
            <w:r>
              <w:t>Reading: Literature</w:t>
            </w:r>
          </w:p>
          <w:p w:rsidR="00A51991" w:rsidRDefault="00A51991" w:rsidP="00A51991">
            <w:pPr>
              <w:pStyle w:val="ListParagraph"/>
              <w:numPr>
                <w:ilvl w:val="0"/>
                <w:numId w:val="11"/>
              </w:numPr>
              <w:spacing w:after="0" w:line="240" w:lineRule="auto"/>
            </w:pPr>
            <w:r>
              <w:t>RL.2.1, RL.2.4, RL.2.5, RL.2.6, RL.2.7, RL.2.8, RL.2.10</w:t>
            </w:r>
          </w:p>
          <w:p w:rsidR="00A51991" w:rsidRDefault="00A51991" w:rsidP="00A51991">
            <w:pPr>
              <w:spacing w:after="0" w:line="240" w:lineRule="auto"/>
            </w:pPr>
            <w:r>
              <w:t>Reading: Informational Text</w:t>
            </w:r>
          </w:p>
          <w:p w:rsidR="00A51991" w:rsidRDefault="00A51991" w:rsidP="00A51991">
            <w:pPr>
              <w:pStyle w:val="ListParagraph"/>
              <w:numPr>
                <w:ilvl w:val="0"/>
                <w:numId w:val="11"/>
              </w:numPr>
              <w:spacing w:after="0" w:line="240" w:lineRule="auto"/>
            </w:pPr>
            <w:r>
              <w:t>RI.2.1, RI.2.2, RI.2.4, RI.2.5, RI.2.6, RI.2.7</w:t>
            </w:r>
          </w:p>
          <w:p w:rsidR="00A51991" w:rsidRPr="00501512" w:rsidRDefault="00A51991" w:rsidP="00A51991">
            <w:pPr>
              <w:pStyle w:val="ListParagraph"/>
              <w:numPr>
                <w:ilvl w:val="0"/>
                <w:numId w:val="11"/>
              </w:numPr>
              <w:spacing w:after="0" w:line="240" w:lineRule="auto"/>
            </w:pPr>
            <w:r>
              <w:t>RI.2.8, RI.2.10</w:t>
            </w:r>
          </w:p>
        </w:tc>
        <w:tc>
          <w:tcPr>
            <w:tcW w:w="1000" w:type="pct"/>
            <w:gridSpan w:val="2"/>
          </w:tcPr>
          <w:p w:rsidR="00501512" w:rsidRDefault="00A51991" w:rsidP="005C3C35">
            <w:pPr>
              <w:spacing w:after="0" w:line="240" w:lineRule="auto"/>
            </w:pPr>
            <w:r>
              <w:t>Reading: Foundational Skills</w:t>
            </w:r>
          </w:p>
          <w:p w:rsidR="00A51991" w:rsidRPr="00501512" w:rsidRDefault="00A51991" w:rsidP="00A51991">
            <w:pPr>
              <w:pStyle w:val="ListParagraph"/>
              <w:numPr>
                <w:ilvl w:val="0"/>
                <w:numId w:val="12"/>
              </w:numPr>
              <w:spacing w:after="0" w:line="240" w:lineRule="auto"/>
            </w:pPr>
            <w:r>
              <w:t>RF.2.4, RF.2.4b</w:t>
            </w:r>
          </w:p>
        </w:tc>
        <w:tc>
          <w:tcPr>
            <w:tcW w:w="1000" w:type="pct"/>
            <w:gridSpan w:val="2"/>
          </w:tcPr>
          <w:p w:rsidR="00501512" w:rsidRDefault="00A51991" w:rsidP="005C3C35">
            <w:pPr>
              <w:spacing w:after="0" w:line="240" w:lineRule="auto"/>
            </w:pPr>
            <w:r>
              <w:t>Writing:</w:t>
            </w:r>
          </w:p>
          <w:p w:rsidR="00A51991" w:rsidRPr="00501512" w:rsidRDefault="00A51991" w:rsidP="00A51991">
            <w:pPr>
              <w:pStyle w:val="ListParagraph"/>
              <w:numPr>
                <w:ilvl w:val="0"/>
                <w:numId w:val="12"/>
              </w:numPr>
              <w:spacing w:after="0" w:line="240" w:lineRule="auto"/>
            </w:pPr>
            <w:r>
              <w:t>W.2.2, W.2.</w:t>
            </w:r>
            <w:r w:rsidR="00CD7DAE">
              <w:t>5, W.2.6, W.2.7, W.2.8</w:t>
            </w:r>
          </w:p>
        </w:tc>
        <w:tc>
          <w:tcPr>
            <w:tcW w:w="1000" w:type="pct"/>
            <w:gridSpan w:val="2"/>
          </w:tcPr>
          <w:p w:rsidR="00501512" w:rsidRDefault="00CD7DAE" w:rsidP="005C3C35">
            <w:pPr>
              <w:spacing w:after="0" w:line="240" w:lineRule="auto"/>
            </w:pPr>
            <w:r>
              <w:t>Speaking and Listening:</w:t>
            </w:r>
          </w:p>
          <w:p w:rsidR="00CD7DAE" w:rsidRPr="00501512" w:rsidRDefault="00CD7DAE" w:rsidP="00CD7DAE">
            <w:pPr>
              <w:pStyle w:val="ListParagraph"/>
              <w:numPr>
                <w:ilvl w:val="0"/>
                <w:numId w:val="12"/>
              </w:numPr>
              <w:spacing w:after="0" w:line="240" w:lineRule="auto"/>
            </w:pPr>
            <w:r>
              <w:t>SL.2.1, SL.2.1a-c, SL.2.2, SL.2.3, SL.2.5, SL.2.6</w:t>
            </w:r>
          </w:p>
        </w:tc>
        <w:tc>
          <w:tcPr>
            <w:tcW w:w="1000" w:type="pct"/>
          </w:tcPr>
          <w:p w:rsidR="00501512" w:rsidRDefault="00CD7DAE" w:rsidP="005C3C35">
            <w:pPr>
              <w:spacing w:after="0" w:line="240" w:lineRule="auto"/>
            </w:pPr>
            <w:r>
              <w:t>Language:</w:t>
            </w:r>
          </w:p>
          <w:p w:rsidR="00CD7DAE" w:rsidRPr="00501512" w:rsidRDefault="00CD7DAE" w:rsidP="00CD7DAE">
            <w:pPr>
              <w:pStyle w:val="ListParagraph"/>
              <w:numPr>
                <w:ilvl w:val="0"/>
                <w:numId w:val="12"/>
              </w:numPr>
              <w:spacing w:after="0" w:line="240" w:lineRule="auto"/>
            </w:pPr>
            <w:r>
              <w:t>L.2.1. L.2.1e-f, L.2.2, L.2.2b, L.2.2e, L.2.3, L.2.3a, L.2.4, L.2.4a-b, L.2.5, L.2.6</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GOALS</w:t>
            </w:r>
          </w:p>
        </w:tc>
      </w:tr>
      <w:tr w:rsidR="00501512" w:rsidRPr="00501512" w:rsidTr="00501512">
        <w:tc>
          <w:tcPr>
            <w:tcW w:w="5000" w:type="pct"/>
            <w:gridSpan w:val="8"/>
          </w:tcPr>
          <w:p w:rsidR="00501512" w:rsidRPr="00501512" w:rsidRDefault="00501512" w:rsidP="00501512">
            <w:pPr>
              <w:numPr>
                <w:ilvl w:val="0"/>
                <w:numId w:val="2"/>
              </w:numPr>
              <w:spacing w:after="0" w:line="240" w:lineRule="auto"/>
            </w:pPr>
            <w:r w:rsidRPr="00501512">
              <w:t>Readers use both pictures and print to glean information from a text.</w:t>
            </w:r>
            <w:r w:rsidR="00CD7DAE">
              <w:t xml:space="preserve"> (RL.2.7)</w:t>
            </w:r>
          </w:p>
          <w:p w:rsidR="00501512" w:rsidRPr="00501512" w:rsidRDefault="00501512" w:rsidP="00501512">
            <w:pPr>
              <w:numPr>
                <w:ilvl w:val="0"/>
                <w:numId w:val="2"/>
              </w:numPr>
              <w:spacing w:after="0" w:line="240" w:lineRule="auto"/>
            </w:pPr>
            <w:r w:rsidRPr="00501512">
              <w:t>Writers will create an explanatory text that introduces a topic and develops it through facts and definitions.</w:t>
            </w:r>
            <w:r w:rsidR="00CD7DAE">
              <w:t xml:space="preserve"> (W.2.2)</w:t>
            </w:r>
          </w:p>
          <w:p w:rsidR="00501512" w:rsidRPr="00501512" w:rsidRDefault="00501512" w:rsidP="00501512">
            <w:pPr>
              <w:numPr>
                <w:ilvl w:val="0"/>
                <w:numId w:val="2"/>
              </w:numPr>
              <w:spacing w:after="0" w:line="240" w:lineRule="auto"/>
            </w:pPr>
            <w:r w:rsidRPr="00501512">
              <w:t>Learners will explore how ideas become actions to improve a community.</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Enduring Understandings:</w:t>
            </w:r>
          </w:p>
        </w:tc>
      </w:tr>
      <w:tr w:rsidR="00501512" w:rsidRPr="00501512" w:rsidTr="00D51178">
        <w:tc>
          <w:tcPr>
            <w:tcW w:w="1667" w:type="pct"/>
            <w:gridSpan w:val="2"/>
          </w:tcPr>
          <w:p w:rsidR="00501512" w:rsidRPr="00501512" w:rsidRDefault="00501512" w:rsidP="00501512">
            <w:pPr>
              <w:spacing w:after="0" w:line="240" w:lineRule="auto"/>
            </w:pPr>
            <w:r w:rsidRPr="00501512">
              <w:t>Readers understand the value of biographical narrative as a lens into leaning about historical events and time periods.</w:t>
            </w:r>
            <w:r w:rsidR="00CD7DAE">
              <w:t xml:space="preserve"> (RL.2.7)</w:t>
            </w:r>
          </w:p>
        </w:tc>
        <w:tc>
          <w:tcPr>
            <w:tcW w:w="1667" w:type="pct"/>
            <w:gridSpan w:val="4"/>
          </w:tcPr>
          <w:p w:rsidR="00501512" w:rsidRPr="00501512" w:rsidRDefault="00501512" w:rsidP="00501512">
            <w:pPr>
              <w:spacing w:after="0" w:line="240" w:lineRule="auto"/>
            </w:pPr>
            <w:r w:rsidRPr="00501512">
              <w:t>Writers understand that facts and definitions help develop points in writing.</w:t>
            </w:r>
            <w:r w:rsidR="00CD7DAE">
              <w:t xml:space="preserve"> (W.2.2)</w:t>
            </w:r>
          </w:p>
        </w:tc>
        <w:tc>
          <w:tcPr>
            <w:tcW w:w="1666" w:type="pct"/>
            <w:gridSpan w:val="2"/>
          </w:tcPr>
          <w:p w:rsidR="00501512" w:rsidRPr="00501512" w:rsidRDefault="00501512" w:rsidP="00501512">
            <w:pPr>
              <w:spacing w:after="0" w:line="240" w:lineRule="auto"/>
            </w:pPr>
            <w:r w:rsidRPr="00501512">
              <w:t>Learners understand that turning an idea into action requires determination and hard work.</w:t>
            </w:r>
          </w:p>
        </w:tc>
      </w:tr>
      <w:tr w:rsidR="00D51178" w:rsidRPr="00501512" w:rsidTr="00F17D04">
        <w:tc>
          <w:tcPr>
            <w:tcW w:w="5000" w:type="pct"/>
            <w:gridSpan w:val="8"/>
            <w:shd w:val="clear" w:color="auto" w:fill="B2A1C7" w:themeFill="accent4" w:themeFillTint="99"/>
          </w:tcPr>
          <w:p w:rsidR="00D51178" w:rsidRPr="00501512" w:rsidRDefault="00D51178" w:rsidP="00F17D04">
            <w:pPr>
              <w:spacing w:after="0" w:line="240" w:lineRule="auto"/>
              <w:jc w:val="center"/>
              <w:rPr>
                <w:b/>
              </w:rPr>
            </w:pPr>
            <w:r w:rsidRPr="00501512">
              <w:rPr>
                <w:b/>
              </w:rPr>
              <w:t>Essential Question(s)</w:t>
            </w:r>
          </w:p>
        </w:tc>
      </w:tr>
      <w:tr w:rsidR="00D51178" w:rsidRPr="00501512" w:rsidTr="005C3C35">
        <w:tc>
          <w:tcPr>
            <w:tcW w:w="5000" w:type="pct"/>
            <w:gridSpan w:val="8"/>
          </w:tcPr>
          <w:p w:rsidR="00D51178" w:rsidRPr="00501512" w:rsidRDefault="00D51178" w:rsidP="005C3C35">
            <w:pPr>
              <w:spacing w:after="0" w:line="240" w:lineRule="auto"/>
              <w:rPr>
                <w:b/>
                <w:u w:val="single"/>
              </w:rPr>
            </w:pPr>
            <w:r w:rsidRPr="00501512">
              <w:rPr>
                <w:b/>
                <w:u w:val="single"/>
              </w:rPr>
              <w:t>Reading:</w:t>
            </w:r>
          </w:p>
          <w:p w:rsidR="00D51178" w:rsidRPr="00501512" w:rsidRDefault="00D51178" w:rsidP="005C3C35">
            <w:pPr>
              <w:numPr>
                <w:ilvl w:val="0"/>
                <w:numId w:val="3"/>
              </w:numPr>
              <w:spacing w:after="0" w:line="240" w:lineRule="auto"/>
            </w:pPr>
            <w:r w:rsidRPr="00501512">
              <w:t>What can we learn from reading about people’s lives?</w:t>
            </w:r>
            <w:r>
              <w:t xml:space="preserve"> (RI.2.6)</w:t>
            </w:r>
          </w:p>
          <w:p w:rsidR="00D51178" w:rsidRPr="00501512" w:rsidRDefault="00D51178" w:rsidP="005C3C35">
            <w:pPr>
              <w:spacing w:after="0" w:line="240" w:lineRule="auto"/>
              <w:rPr>
                <w:b/>
                <w:u w:val="single"/>
              </w:rPr>
            </w:pPr>
            <w:r w:rsidRPr="00501512">
              <w:rPr>
                <w:b/>
                <w:u w:val="single"/>
              </w:rPr>
              <w:t>Writing:</w:t>
            </w:r>
          </w:p>
          <w:p w:rsidR="00D51178" w:rsidRPr="00501512" w:rsidRDefault="00D51178" w:rsidP="005C3C35">
            <w:pPr>
              <w:numPr>
                <w:ilvl w:val="0"/>
                <w:numId w:val="3"/>
              </w:numPr>
              <w:spacing w:after="0" w:line="240" w:lineRule="auto"/>
            </w:pPr>
            <w:r w:rsidRPr="00501512">
              <w:t>How do writers use both facts and story elements to tell a larger story about someone’s life?</w:t>
            </w:r>
            <w:r>
              <w:t xml:space="preserve"> (W.2.2)</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lastRenderedPageBreak/>
              <w:t>Big Idea and Content Connection</w:t>
            </w:r>
          </w:p>
        </w:tc>
      </w:tr>
      <w:tr w:rsidR="00501512" w:rsidRPr="00501512" w:rsidTr="00501512">
        <w:tc>
          <w:tcPr>
            <w:tcW w:w="5000" w:type="pct"/>
            <w:gridSpan w:val="8"/>
          </w:tcPr>
          <w:p w:rsidR="00501512" w:rsidRPr="00501512" w:rsidRDefault="00501512" w:rsidP="00501512">
            <w:pPr>
              <w:tabs>
                <w:tab w:val="left" w:pos="1271"/>
              </w:tabs>
              <w:spacing w:after="0" w:line="240" w:lineRule="auto"/>
              <w:rPr>
                <w:b/>
              </w:rPr>
            </w:pPr>
            <w:r w:rsidRPr="00501512">
              <w:t xml:space="preserve"> </w:t>
            </w:r>
            <w:r w:rsidRPr="00501512">
              <w:rPr>
                <w:b/>
              </w:rPr>
              <w:t xml:space="preserve">Development </w:t>
            </w:r>
          </w:p>
          <w:p w:rsidR="00501512" w:rsidRPr="00501512" w:rsidRDefault="00501512" w:rsidP="00501512">
            <w:pPr>
              <w:tabs>
                <w:tab w:val="left" w:pos="1271"/>
              </w:tabs>
              <w:spacing w:after="0" w:line="240" w:lineRule="auto"/>
              <w:rPr>
                <w:b/>
              </w:rPr>
            </w:pPr>
          </w:p>
          <w:p w:rsidR="00501512" w:rsidRPr="00501512" w:rsidRDefault="00501512" w:rsidP="00501512">
            <w:pPr>
              <w:tabs>
                <w:tab w:val="left" w:pos="1271"/>
              </w:tabs>
              <w:spacing w:after="0" w:line="240" w:lineRule="auto"/>
              <w:rPr>
                <w:b/>
              </w:rPr>
            </w:pPr>
            <w:r w:rsidRPr="00501512">
              <w:rPr>
                <w:b/>
              </w:rPr>
              <w:t>Social Studies Content Connection</w:t>
            </w:r>
          </w:p>
          <w:p w:rsidR="00501512" w:rsidRPr="00501512" w:rsidRDefault="00501512" w:rsidP="00CD7DAE">
            <w:pPr>
              <w:pStyle w:val="ListParagraph"/>
              <w:numPr>
                <w:ilvl w:val="0"/>
                <w:numId w:val="13"/>
              </w:numPr>
              <w:spacing w:after="0" w:line="240" w:lineRule="auto"/>
            </w:pPr>
            <w:r w:rsidRPr="00CD7DAE">
              <w:rPr>
                <w:b/>
              </w:rPr>
              <w:t>2.1</w:t>
            </w:r>
            <w:proofErr w:type="gramStart"/>
            <w:r w:rsidRPr="00CD7DAE">
              <w:rPr>
                <w:b/>
              </w:rPr>
              <w:t>.</w:t>
            </w:r>
            <w:proofErr w:type="spellStart"/>
            <w:r w:rsidRPr="00CD7DAE">
              <w:rPr>
                <w:b/>
              </w:rPr>
              <w:t>a</w:t>
            </w:r>
            <w:proofErr w:type="spellEnd"/>
            <w:proofErr w:type="gramEnd"/>
            <w:r w:rsidRPr="00501512">
              <w:t xml:space="preserve">  An urban community, or city, is characterized by dense population and land primarily occupied by buildings and structures used for residential and business purposes.</w:t>
            </w:r>
          </w:p>
          <w:p w:rsidR="00501512" w:rsidRPr="00501512" w:rsidRDefault="00501512" w:rsidP="00CD7DAE">
            <w:pPr>
              <w:pStyle w:val="ListParagraph"/>
              <w:numPr>
                <w:ilvl w:val="0"/>
                <w:numId w:val="13"/>
              </w:numPr>
              <w:spacing w:after="0" w:line="240" w:lineRule="auto"/>
            </w:pPr>
            <w:r w:rsidRPr="00CD7DAE">
              <w:rPr>
                <w:b/>
              </w:rPr>
              <w:t>2.1</w:t>
            </w:r>
            <w:proofErr w:type="gramStart"/>
            <w:r w:rsidRPr="00CD7DAE">
              <w:rPr>
                <w:b/>
              </w:rPr>
              <w:t>.d</w:t>
            </w:r>
            <w:proofErr w:type="gramEnd"/>
            <w:r w:rsidRPr="00501512">
              <w:t xml:space="preserve">   Population density, use of the land and the environment, and the availability and extent of public services, such as education and health care, are some of the chief characteristics that define and distinguish these types of communities.</w:t>
            </w:r>
          </w:p>
          <w:p w:rsidR="00501512" w:rsidRPr="00501512" w:rsidRDefault="00501512" w:rsidP="00CD7DAE">
            <w:pPr>
              <w:pStyle w:val="ListParagraph"/>
              <w:numPr>
                <w:ilvl w:val="0"/>
                <w:numId w:val="13"/>
              </w:numPr>
              <w:spacing w:after="0" w:line="240" w:lineRule="auto"/>
            </w:pPr>
            <w:r w:rsidRPr="00CD7DAE">
              <w:rPr>
                <w:b/>
              </w:rPr>
              <w:t>2.1</w:t>
            </w:r>
            <w:proofErr w:type="gramStart"/>
            <w:r w:rsidRPr="00CD7DAE">
              <w:rPr>
                <w:b/>
              </w:rPr>
              <w:t>.f</w:t>
            </w:r>
            <w:proofErr w:type="gramEnd"/>
            <w:r w:rsidRPr="00501512">
              <w:t xml:space="preserve">   The activities available for people living in urban, suburban, and rural communities are different.  The type of community a person grows up in will affect a person’s development and identity. </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Writing TYPE/Genre</w:t>
            </w:r>
          </w:p>
        </w:tc>
      </w:tr>
      <w:tr w:rsidR="00501512" w:rsidRPr="00501512" w:rsidTr="00501512">
        <w:tc>
          <w:tcPr>
            <w:tcW w:w="5000" w:type="pct"/>
            <w:gridSpan w:val="8"/>
          </w:tcPr>
          <w:p w:rsidR="00501512" w:rsidRPr="00501512" w:rsidRDefault="00501512" w:rsidP="00501512">
            <w:pPr>
              <w:spacing w:after="0" w:line="240" w:lineRule="auto"/>
              <w:rPr>
                <w:b/>
              </w:rPr>
            </w:pPr>
            <w:r w:rsidRPr="00501512">
              <w:rPr>
                <w:b/>
              </w:rPr>
              <w:t>Informative/Explanatory</w:t>
            </w:r>
          </w:p>
          <w:p w:rsidR="00501512" w:rsidRPr="00501512" w:rsidRDefault="00501512" w:rsidP="00501512">
            <w:pPr>
              <w:numPr>
                <w:ilvl w:val="0"/>
                <w:numId w:val="3"/>
              </w:numPr>
              <w:spacing w:after="0" w:line="240" w:lineRule="auto"/>
            </w:pPr>
            <w:r w:rsidRPr="00501512">
              <w:t xml:space="preserve">Children will write to explain how they could improve their communities by creating a park for the people.  Children will design a park visually, introduce their design, </w:t>
            </w:r>
            <w:proofErr w:type="gramStart"/>
            <w:r w:rsidRPr="00501512">
              <w:t>explain</w:t>
            </w:r>
            <w:proofErr w:type="gramEnd"/>
            <w:r w:rsidRPr="00501512">
              <w:t xml:space="preserve"> why the qualities and characteristics in their design will benefit the community.</w:t>
            </w:r>
          </w:p>
        </w:tc>
      </w:tr>
      <w:tr w:rsidR="00D51178" w:rsidRPr="00501512" w:rsidTr="00F17D04">
        <w:tc>
          <w:tcPr>
            <w:tcW w:w="5000" w:type="pct"/>
            <w:gridSpan w:val="8"/>
            <w:shd w:val="clear" w:color="auto" w:fill="B2A1C7" w:themeFill="accent4" w:themeFillTint="99"/>
          </w:tcPr>
          <w:p w:rsidR="00D51178" w:rsidRPr="00501512" w:rsidRDefault="00D51178" w:rsidP="00F17D04">
            <w:pPr>
              <w:spacing w:after="0" w:line="240" w:lineRule="auto"/>
              <w:jc w:val="center"/>
              <w:rPr>
                <w:b/>
              </w:rPr>
            </w:pPr>
            <w:r w:rsidRPr="00501512">
              <w:rPr>
                <w:b/>
              </w:rPr>
              <w:t>Target Standard(s): W.2 .2</w:t>
            </w:r>
          </w:p>
        </w:tc>
      </w:tr>
      <w:tr w:rsidR="00D51178" w:rsidRPr="00501512" w:rsidTr="005C3C35">
        <w:tc>
          <w:tcPr>
            <w:tcW w:w="5000" w:type="pct"/>
            <w:gridSpan w:val="8"/>
            <w:shd w:val="clear" w:color="auto" w:fill="FFFFFF"/>
          </w:tcPr>
          <w:p w:rsidR="00D51178" w:rsidRPr="00501512" w:rsidRDefault="00D51178" w:rsidP="005C3C35">
            <w:pPr>
              <w:numPr>
                <w:ilvl w:val="0"/>
                <w:numId w:val="3"/>
              </w:numPr>
              <w:spacing w:after="0" w:line="240" w:lineRule="auto"/>
            </w:pPr>
            <w:r w:rsidRPr="00501512">
              <w:t>Write informative/explanatory texts in which they introduce a topic, use facts and definitions to develop points, and provide a concluding statement or section.</w:t>
            </w:r>
          </w:p>
        </w:tc>
      </w:tr>
      <w:tr w:rsidR="00501512" w:rsidRPr="00501512" w:rsidTr="00F17D04">
        <w:tc>
          <w:tcPr>
            <w:tcW w:w="5000" w:type="pct"/>
            <w:gridSpan w:val="8"/>
            <w:shd w:val="clear" w:color="auto" w:fill="B2A1C7" w:themeFill="accent4" w:themeFillTint="99"/>
          </w:tcPr>
          <w:p w:rsidR="00501512" w:rsidRPr="00501512" w:rsidRDefault="00501512" w:rsidP="00F17D04">
            <w:pPr>
              <w:spacing w:after="0" w:line="240" w:lineRule="auto"/>
              <w:jc w:val="center"/>
              <w:rPr>
                <w:b/>
              </w:rPr>
            </w:pPr>
            <w:r w:rsidRPr="00501512">
              <w:rPr>
                <w:b/>
              </w:rPr>
              <w:t>Sample Writing Activities</w:t>
            </w:r>
          </w:p>
        </w:tc>
      </w:tr>
      <w:tr w:rsidR="00501512" w:rsidRPr="00501512" w:rsidTr="00501512">
        <w:tc>
          <w:tcPr>
            <w:tcW w:w="5000" w:type="pct"/>
            <w:gridSpan w:val="8"/>
          </w:tcPr>
          <w:p w:rsidR="00501512" w:rsidRPr="00501512" w:rsidRDefault="00501512" w:rsidP="00501512">
            <w:pPr>
              <w:numPr>
                <w:ilvl w:val="0"/>
                <w:numId w:val="8"/>
              </w:numPr>
              <w:spacing w:after="0" w:line="240" w:lineRule="auto"/>
            </w:pPr>
            <w:r w:rsidRPr="00501512">
              <w:t>Frederick Law Olmstead wanted to improve the American Society.  Children will describe how Frederick Law Olmstead’s life experiences fueled his passions.  Children will create a simulated radio interview between them and Olmstead, asking him questions and creating his answers.</w:t>
            </w:r>
          </w:p>
          <w:p w:rsidR="00501512" w:rsidRPr="00501512" w:rsidRDefault="00501512" w:rsidP="00501512">
            <w:pPr>
              <w:numPr>
                <w:ilvl w:val="0"/>
                <w:numId w:val="8"/>
              </w:numPr>
              <w:spacing w:after="0" w:line="240" w:lineRule="auto"/>
            </w:pPr>
            <w:r w:rsidRPr="00501512">
              <w:t>Frederick Law Olmstead saw parks as “places of harmony.”  He wanted to build these parks so they would be available to all people.  What do parks mean to you?  Write an opinion as to why they are important in your life.</w:t>
            </w:r>
          </w:p>
          <w:p w:rsidR="00501512" w:rsidRPr="00501512" w:rsidRDefault="00501512" w:rsidP="00501512">
            <w:pPr>
              <w:numPr>
                <w:ilvl w:val="0"/>
                <w:numId w:val="8"/>
              </w:numPr>
              <w:spacing w:after="0" w:line="240" w:lineRule="auto"/>
            </w:pPr>
            <w:r w:rsidRPr="00501512">
              <w:t>In City Green, Marcy is determined to beautify her neighborhood by turning a vacant lot into a garden.  Consider what Marcy did in her neighborhood.  Think about a way you might beautify your town or neighborhood.  Write a letter to the mayor of your town to convince him to support your idea.</w:t>
            </w:r>
          </w:p>
        </w:tc>
      </w:tr>
      <w:tr w:rsidR="00F2163A" w:rsidRPr="00450F88" w:rsidTr="00B727D9">
        <w:tc>
          <w:tcPr>
            <w:tcW w:w="5000" w:type="pct"/>
            <w:gridSpan w:val="8"/>
            <w:shd w:val="clear" w:color="auto" w:fill="B2A1C7" w:themeFill="accent4" w:themeFillTint="99"/>
          </w:tcPr>
          <w:p w:rsidR="00F2163A" w:rsidRPr="00450F88" w:rsidRDefault="00F2163A" w:rsidP="00B727D9">
            <w:pPr>
              <w:pStyle w:val="NoSpacing"/>
              <w:jc w:val="center"/>
              <w:rPr>
                <w:b/>
              </w:rPr>
            </w:pPr>
            <w:r>
              <w:rPr>
                <w:b/>
              </w:rPr>
              <w:t>End of Unit Exam: Unit 3 (Common Core Learning Standards Focus)</w:t>
            </w:r>
          </w:p>
        </w:tc>
      </w:tr>
      <w:tr w:rsidR="00F2163A" w:rsidRPr="00D72CF5" w:rsidTr="00B727D9">
        <w:tc>
          <w:tcPr>
            <w:tcW w:w="1667" w:type="pct"/>
            <w:gridSpan w:val="2"/>
          </w:tcPr>
          <w:p w:rsidR="00F2163A" w:rsidRDefault="00F2163A" w:rsidP="00B727D9">
            <w:pPr>
              <w:pStyle w:val="NoSpacing"/>
            </w:pPr>
            <w:r>
              <w:t>Comprehension Portion of Exam:</w:t>
            </w:r>
          </w:p>
          <w:p w:rsidR="00F2163A" w:rsidRDefault="00F2163A" w:rsidP="00B727D9">
            <w:pPr>
              <w:pStyle w:val="NoSpacing"/>
            </w:pPr>
            <w:r>
              <w:t>First Passage:</w:t>
            </w:r>
          </w:p>
          <w:p w:rsidR="00F2163A" w:rsidRDefault="00F2163A" w:rsidP="00B727D9">
            <w:pPr>
              <w:pStyle w:val="NoSpacing"/>
            </w:pPr>
            <w:r>
              <w:t xml:space="preserve">Informational Text 1. </w:t>
            </w:r>
          </w:p>
          <w:p w:rsidR="00F2163A" w:rsidRDefault="00F2163A" w:rsidP="00F2163A">
            <w:pPr>
              <w:pStyle w:val="NoSpacing"/>
              <w:numPr>
                <w:ilvl w:val="0"/>
                <w:numId w:val="3"/>
              </w:numPr>
            </w:pPr>
            <w:r>
              <w:t xml:space="preserve">Ask and answer such questions as who, what, where, when, why, and how to demonstrate understanding of key details in a text. </w:t>
            </w:r>
          </w:p>
          <w:p w:rsidR="00F2163A" w:rsidRDefault="00F2163A" w:rsidP="00B727D9">
            <w:pPr>
              <w:pStyle w:val="NoSpacing"/>
            </w:pPr>
            <w:r>
              <w:t>Informational Text 6.</w:t>
            </w:r>
          </w:p>
          <w:p w:rsidR="00F2163A" w:rsidRDefault="00F2163A" w:rsidP="00F2163A">
            <w:pPr>
              <w:pStyle w:val="NoSpacing"/>
              <w:numPr>
                <w:ilvl w:val="0"/>
                <w:numId w:val="3"/>
              </w:numPr>
            </w:pPr>
            <w:r>
              <w:t>Identify the main purpose of a text, including what the author wants to answer, explain, or describe.</w:t>
            </w:r>
          </w:p>
          <w:p w:rsidR="00F2163A" w:rsidRDefault="00F2163A" w:rsidP="00B727D9">
            <w:pPr>
              <w:pStyle w:val="NoSpacing"/>
            </w:pPr>
            <w:r>
              <w:lastRenderedPageBreak/>
              <w:t>Informational Text 5.</w:t>
            </w:r>
          </w:p>
          <w:p w:rsidR="00F2163A" w:rsidRDefault="00F2163A" w:rsidP="00F2163A">
            <w:pPr>
              <w:pStyle w:val="NoSpacing"/>
              <w:numPr>
                <w:ilvl w:val="0"/>
                <w:numId w:val="3"/>
              </w:numPr>
            </w:pPr>
            <w:r>
              <w:t>Know and use various text features (e.g., captions, bold print, subheadings, glossaries, indexes, electronic menus, icons) to locate key facts or information in a text efficiently.</w:t>
            </w:r>
          </w:p>
          <w:p w:rsidR="00F2163A" w:rsidRDefault="00F2163A" w:rsidP="00B727D9">
            <w:pPr>
              <w:pStyle w:val="NoSpacing"/>
            </w:pPr>
          </w:p>
          <w:p w:rsidR="00F2163A" w:rsidRDefault="00F2163A" w:rsidP="00B727D9">
            <w:pPr>
              <w:pStyle w:val="NoSpacing"/>
            </w:pPr>
            <w:r>
              <w:t>Second Passage:</w:t>
            </w:r>
          </w:p>
          <w:p w:rsidR="00F2163A" w:rsidRDefault="00F2163A" w:rsidP="00B727D9">
            <w:pPr>
              <w:pStyle w:val="NoSpacing"/>
            </w:pPr>
            <w:r>
              <w:t xml:space="preserve">Informational Text 1. </w:t>
            </w:r>
          </w:p>
          <w:p w:rsidR="00F2163A" w:rsidRDefault="00F2163A" w:rsidP="00F2163A">
            <w:pPr>
              <w:pStyle w:val="NoSpacing"/>
              <w:numPr>
                <w:ilvl w:val="0"/>
                <w:numId w:val="3"/>
              </w:numPr>
            </w:pPr>
            <w:r>
              <w:t xml:space="preserve">Ask and answer such questions as who, what, where, when, why, and how to demonstrate understanding of key details in a text. </w:t>
            </w:r>
          </w:p>
          <w:p w:rsidR="00F2163A" w:rsidRDefault="00F2163A" w:rsidP="00B727D9">
            <w:pPr>
              <w:pStyle w:val="NoSpacing"/>
            </w:pPr>
            <w:r>
              <w:t xml:space="preserve">Informational Text 2. </w:t>
            </w:r>
          </w:p>
          <w:p w:rsidR="00F2163A" w:rsidRDefault="00F2163A" w:rsidP="00F2163A">
            <w:pPr>
              <w:pStyle w:val="NoSpacing"/>
              <w:numPr>
                <w:ilvl w:val="0"/>
                <w:numId w:val="3"/>
              </w:numPr>
            </w:pPr>
            <w:r>
              <w:t xml:space="preserve">Identify the main topic of a </w:t>
            </w:r>
            <w:proofErr w:type="spellStart"/>
            <w:r>
              <w:t>multiparagraph</w:t>
            </w:r>
            <w:proofErr w:type="spellEnd"/>
            <w:r>
              <w:t xml:space="preserve"> text as well as the focus of specific paragraphs within the text.</w:t>
            </w:r>
          </w:p>
          <w:p w:rsidR="00F2163A" w:rsidRDefault="00F2163A" w:rsidP="00B727D9">
            <w:pPr>
              <w:pStyle w:val="NoSpacing"/>
            </w:pPr>
            <w:r>
              <w:t>Informational Text 5.</w:t>
            </w:r>
          </w:p>
          <w:p w:rsidR="00F2163A" w:rsidRPr="00D72CF5" w:rsidRDefault="00F2163A" w:rsidP="00F2163A">
            <w:pPr>
              <w:pStyle w:val="NoSpacing"/>
              <w:numPr>
                <w:ilvl w:val="0"/>
                <w:numId w:val="3"/>
              </w:numPr>
            </w:pPr>
            <w:r>
              <w:t>Know and use various text features (e.g., captions, bold print, subheadings, glossaries, indexes, electronic menus, icons) to locate key facts or information in a text efficiently.</w:t>
            </w:r>
          </w:p>
        </w:tc>
        <w:tc>
          <w:tcPr>
            <w:tcW w:w="1667" w:type="pct"/>
            <w:gridSpan w:val="4"/>
          </w:tcPr>
          <w:p w:rsidR="00F2163A" w:rsidRDefault="00F2163A" w:rsidP="00B727D9">
            <w:pPr>
              <w:pStyle w:val="NoSpacing"/>
            </w:pPr>
            <w:r>
              <w:lastRenderedPageBreak/>
              <w:t>Vocabulary Portion of Exam:</w:t>
            </w:r>
          </w:p>
          <w:p w:rsidR="00F2163A" w:rsidRDefault="00F2163A" w:rsidP="00B727D9">
            <w:pPr>
              <w:pStyle w:val="NoSpacing"/>
            </w:pPr>
            <w:r>
              <w:t xml:space="preserve">Informational Text 4. </w:t>
            </w:r>
          </w:p>
          <w:p w:rsidR="00F2163A" w:rsidRDefault="00F2163A" w:rsidP="00F2163A">
            <w:pPr>
              <w:pStyle w:val="NoSpacing"/>
              <w:numPr>
                <w:ilvl w:val="0"/>
                <w:numId w:val="3"/>
              </w:numPr>
            </w:pPr>
            <w:r>
              <w:t xml:space="preserve">Determine the meaning of words and phrases in a text relevant to a grade 2 </w:t>
            </w:r>
            <w:proofErr w:type="gramStart"/>
            <w:r>
              <w:t>topic</w:t>
            </w:r>
            <w:proofErr w:type="gramEnd"/>
            <w:r>
              <w:t xml:space="preserve"> or subject area. </w:t>
            </w:r>
          </w:p>
          <w:p w:rsidR="00F2163A" w:rsidRDefault="00F2163A" w:rsidP="00B727D9">
            <w:pPr>
              <w:pStyle w:val="NoSpacing"/>
            </w:pPr>
            <w:r>
              <w:t xml:space="preserve">Language 4. </w:t>
            </w:r>
          </w:p>
          <w:p w:rsidR="00F2163A" w:rsidRPr="00D72CF5" w:rsidRDefault="00F2163A" w:rsidP="00F2163A">
            <w:pPr>
              <w:pStyle w:val="NoSpacing"/>
              <w:numPr>
                <w:ilvl w:val="0"/>
                <w:numId w:val="3"/>
              </w:numPr>
            </w:pPr>
            <w:r>
              <w:t>Determine or clarify the meaning of unknown and multiple-meaning words and phrases based on grade 2 reading and content, choosing flexibly from an array of strategies.</w:t>
            </w:r>
          </w:p>
        </w:tc>
        <w:tc>
          <w:tcPr>
            <w:tcW w:w="1666" w:type="pct"/>
            <w:gridSpan w:val="2"/>
          </w:tcPr>
          <w:p w:rsidR="00F2163A" w:rsidRDefault="00F2163A" w:rsidP="00B727D9">
            <w:pPr>
              <w:pStyle w:val="NoSpacing"/>
            </w:pPr>
            <w:r>
              <w:t>Writing Portion of Exam:</w:t>
            </w:r>
          </w:p>
          <w:p w:rsidR="00F2163A" w:rsidRDefault="00F2163A" w:rsidP="00B727D9">
            <w:pPr>
              <w:pStyle w:val="NoSpacing"/>
            </w:pPr>
            <w:r>
              <w:t>Constructed Response #1:</w:t>
            </w:r>
          </w:p>
          <w:p w:rsidR="00F2163A" w:rsidRDefault="00F2163A" w:rsidP="00B727D9">
            <w:pPr>
              <w:pStyle w:val="NoSpacing"/>
            </w:pPr>
            <w:r>
              <w:t xml:space="preserve">Informational Text 1. </w:t>
            </w:r>
          </w:p>
          <w:p w:rsidR="00F2163A" w:rsidRDefault="00F2163A" w:rsidP="00F2163A">
            <w:pPr>
              <w:pStyle w:val="NoSpacing"/>
              <w:numPr>
                <w:ilvl w:val="0"/>
                <w:numId w:val="3"/>
              </w:numPr>
            </w:pPr>
            <w:r>
              <w:t xml:space="preserve">Ask and answer such questions as who, what, where, when, why, and how to demonstrate understanding of key details in a text. </w:t>
            </w:r>
          </w:p>
          <w:p w:rsidR="00F2163A" w:rsidRDefault="00F2163A" w:rsidP="00B727D9">
            <w:pPr>
              <w:pStyle w:val="NoSpacing"/>
            </w:pPr>
            <w:r>
              <w:t xml:space="preserve">Informational Text 7. </w:t>
            </w:r>
          </w:p>
          <w:p w:rsidR="00F2163A" w:rsidRDefault="00F2163A" w:rsidP="00F2163A">
            <w:pPr>
              <w:pStyle w:val="NoSpacing"/>
              <w:numPr>
                <w:ilvl w:val="0"/>
                <w:numId w:val="3"/>
              </w:numPr>
            </w:pPr>
            <w:r>
              <w:t xml:space="preserve">Explain how specific images (e.g., a diagram showing how a machine works) contribute to and clarify a text. </w:t>
            </w:r>
          </w:p>
          <w:p w:rsidR="00F2163A" w:rsidRDefault="00F2163A" w:rsidP="00B727D9">
            <w:pPr>
              <w:pStyle w:val="NoSpacing"/>
            </w:pPr>
            <w:r>
              <w:lastRenderedPageBreak/>
              <w:t xml:space="preserve">Writing 2. </w:t>
            </w:r>
          </w:p>
          <w:p w:rsidR="00F2163A" w:rsidRDefault="00F2163A" w:rsidP="00F2163A">
            <w:pPr>
              <w:pStyle w:val="NoSpacing"/>
              <w:numPr>
                <w:ilvl w:val="0"/>
                <w:numId w:val="3"/>
              </w:numPr>
            </w:pPr>
            <w:r>
              <w:t xml:space="preserve">Write informative/explanatory texts in which they introduce a topic, use facts and definitions to develop points, and provide a concluding statement or section. </w:t>
            </w:r>
          </w:p>
          <w:p w:rsidR="00F2163A" w:rsidRDefault="00F2163A" w:rsidP="00B727D9">
            <w:pPr>
              <w:pStyle w:val="NoSpacing"/>
            </w:pPr>
            <w:r>
              <w:t xml:space="preserve">Writing 8. </w:t>
            </w:r>
          </w:p>
          <w:p w:rsidR="00F2163A" w:rsidRDefault="00F2163A" w:rsidP="00F2163A">
            <w:pPr>
              <w:pStyle w:val="NoSpacing"/>
              <w:numPr>
                <w:ilvl w:val="0"/>
                <w:numId w:val="3"/>
              </w:numPr>
            </w:pPr>
            <w:r>
              <w:t>Recall information from experiences or gather information from provided sources to answer a question.</w:t>
            </w:r>
          </w:p>
          <w:p w:rsidR="00F2163A" w:rsidRDefault="00F2163A" w:rsidP="00B727D9">
            <w:pPr>
              <w:pStyle w:val="NoSpacing"/>
            </w:pPr>
          </w:p>
          <w:p w:rsidR="00F2163A" w:rsidRDefault="00F2163A" w:rsidP="00B727D9">
            <w:pPr>
              <w:pStyle w:val="NoSpacing"/>
            </w:pPr>
            <w:r>
              <w:t>Constructed Response #2:</w:t>
            </w:r>
          </w:p>
          <w:p w:rsidR="00F2163A" w:rsidRDefault="00F2163A" w:rsidP="00B727D9">
            <w:pPr>
              <w:pStyle w:val="NoSpacing"/>
            </w:pPr>
            <w:r>
              <w:t xml:space="preserve">Informational Text 1. </w:t>
            </w:r>
          </w:p>
          <w:p w:rsidR="00F2163A" w:rsidRDefault="00F2163A" w:rsidP="00F2163A">
            <w:pPr>
              <w:pStyle w:val="NoSpacing"/>
              <w:numPr>
                <w:ilvl w:val="0"/>
                <w:numId w:val="3"/>
              </w:numPr>
            </w:pPr>
            <w:r>
              <w:t xml:space="preserve">Ask and answer such questions as who, what, where, when, why, and how to demonstrate understanding of key details in a text. </w:t>
            </w:r>
          </w:p>
          <w:p w:rsidR="00F2163A" w:rsidRDefault="00F2163A" w:rsidP="00B727D9">
            <w:pPr>
              <w:pStyle w:val="NoSpacing"/>
            </w:pPr>
            <w:r>
              <w:t xml:space="preserve">Writing 2. </w:t>
            </w:r>
          </w:p>
          <w:p w:rsidR="00F2163A" w:rsidRDefault="00F2163A" w:rsidP="00F2163A">
            <w:pPr>
              <w:pStyle w:val="NoSpacing"/>
              <w:numPr>
                <w:ilvl w:val="0"/>
                <w:numId w:val="3"/>
              </w:numPr>
            </w:pPr>
            <w:r>
              <w:t xml:space="preserve">Write informative/explanatory texts in which they introduce a topic, use facts and definitions to develop points, and provide a concluding statement or section. </w:t>
            </w:r>
          </w:p>
          <w:p w:rsidR="00F2163A" w:rsidRDefault="00F2163A" w:rsidP="00B727D9">
            <w:pPr>
              <w:pStyle w:val="NoSpacing"/>
            </w:pPr>
            <w:r>
              <w:t xml:space="preserve">Writing 8. </w:t>
            </w:r>
          </w:p>
          <w:p w:rsidR="00F2163A" w:rsidRDefault="00F2163A" w:rsidP="00F2163A">
            <w:pPr>
              <w:pStyle w:val="NoSpacing"/>
              <w:numPr>
                <w:ilvl w:val="0"/>
                <w:numId w:val="3"/>
              </w:numPr>
            </w:pPr>
            <w:r>
              <w:t>Recall information from experiences or gather information from provided sources to answer a question.</w:t>
            </w:r>
          </w:p>
          <w:p w:rsidR="00F2163A" w:rsidRDefault="00F2163A" w:rsidP="00B727D9">
            <w:pPr>
              <w:pStyle w:val="NoSpacing"/>
            </w:pPr>
          </w:p>
          <w:p w:rsidR="00F2163A" w:rsidRDefault="00F2163A" w:rsidP="00B727D9">
            <w:pPr>
              <w:pStyle w:val="NoSpacing"/>
            </w:pPr>
            <w:r>
              <w:t>Extended Response:</w:t>
            </w:r>
          </w:p>
          <w:p w:rsidR="00F2163A" w:rsidRDefault="00F2163A" w:rsidP="00B727D9">
            <w:pPr>
              <w:pStyle w:val="NoSpacing"/>
            </w:pPr>
            <w:r>
              <w:t xml:space="preserve">Writing 2. </w:t>
            </w:r>
          </w:p>
          <w:p w:rsidR="00F2163A" w:rsidRDefault="00F2163A" w:rsidP="00F2163A">
            <w:pPr>
              <w:pStyle w:val="NoSpacing"/>
              <w:numPr>
                <w:ilvl w:val="0"/>
                <w:numId w:val="3"/>
              </w:numPr>
            </w:pPr>
            <w:r>
              <w:t xml:space="preserve">Write informative/explanatory texts in which they introduce a topic, use facts and definitions to develop points, and provide a concluding statement or section. </w:t>
            </w:r>
          </w:p>
          <w:p w:rsidR="00F2163A" w:rsidRDefault="00F2163A" w:rsidP="00B727D9">
            <w:pPr>
              <w:pStyle w:val="NoSpacing"/>
            </w:pPr>
            <w:r>
              <w:t>Language 1.</w:t>
            </w:r>
          </w:p>
          <w:p w:rsidR="00F2163A" w:rsidRDefault="00F2163A" w:rsidP="00F2163A">
            <w:pPr>
              <w:pStyle w:val="NoSpacing"/>
              <w:numPr>
                <w:ilvl w:val="0"/>
                <w:numId w:val="3"/>
              </w:numPr>
            </w:pPr>
            <w:r>
              <w:t xml:space="preserve">Demonstrate command of the conventions of </w:t>
            </w:r>
            <w:proofErr w:type="gramStart"/>
            <w:r>
              <w:t>standard</w:t>
            </w:r>
            <w:proofErr w:type="gramEnd"/>
            <w:r>
              <w:t xml:space="preserve"> English grammar and usage when writing or speaking. </w:t>
            </w:r>
          </w:p>
          <w:p w:rsidR="00F2163A" w:rsidRDefault="00F2163A" w:rsidP="00B727D9">
            <w:pPr>
              <w:pStyle w:val="NoSpacing"/>
            </w:pPr>
            <w:r>
              <w:t xml:space="preserve">Language 2. </w:t>
            </w:r>
          </w:p>
          <w:p w:rsidR="00F2163A" w:rsidRPr="00D72CF5" w:rsidRDefault="00F2163A" w:rsidP="00F2163A">
            <w:pPr>
              <w:pStyle w:val="NoSpacing"/>
              <w:numPr>
                <w:ilvl w:val="0"/>
                <w:numId w:val="3"/>
              </w:numPr>
            </w:pPr>
            <w:r>
              <w:lastRenderedPageBreak/>
              <w:t xml:space="preserve">Demonstrate command of the conventions of </w:t>
            </w:r>
            <w:proofErr w:type="gramStart"/>
            <w:r>
              <w:t>standard</w:t>
            </w:r>
            <w:proofErr w:type="gramEnd"/>
            <w:r>
              <w:t xml:space="preserve"> English capitalization, punctuation, and spelling when writing.</w:t>
            </w:r>
          </w:p>
        </w:tc>
      </w:tr>
    </w:tbl>
    <w:p w:rsidR="00501512" w:rsidRDefault="00501512"/>
    <w:sectPr w:rsidR="00501512" w:rsidSect="00A51991">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457" w:rsidRDefault="005D5457" w:rsidP="00D51178">
      <w:pPr>
        <w:spacing w:after="0" w:line="240" w:lineRule="auto"/>
      </w:pPr>
      <w:r>
        <w:separator/>
      </w:r>
    </w:p>
  </w:endnote>
  <w:endnote w:type="continuationSeparator" w:id="0">
    <w:p w:rsidR="005D5457" w:rsidRDefault="005D5457" w:rsidP="00D5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D51178">
      <w:tc>
        <w:tcPr>
          <w:tcW w:w="918" w:type="dxa"/>
        </w:tcPr>
        <w:p w:rsidR="00D51178" w:rsidRDefault="00D51178">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F2163A" w:rsidRPr="00F2163A">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D51178" w:rsidRDefault="00D51178">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D51178" w:rsidRDefault="00D51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457" w:rsidRDefault="005D5457" w:rsidP="00D51178">
      <w:pPr>
        <w:spacing w:after="0" w:line="240" w:lineRule="auto"/>
      </w:pPr>
      <w:r>
        <w:separator/>
      </w:r>
    </w:p>
  </w:footnote>
  <w:footnote w:type="continuationSeparator" w:id="0">
    <w:p w:rsidR="005D5457" w:rsidRDefault="005D5457" w:rsidP="00D511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9527C"/>
    <w:multiLevelType w:val="hybridMultilevel"/>
    <w:tmpl w:val="6468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A1BA5"/>
    <w:multiLevelType w:val="hybridMultilevel"/>
    <w:tmpl w:val="599C1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B3AE1"/>
    <w:multiLevelType w:val="hybridMultilevel"/>
    <w:tmpl w:val="72A82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570B6"/>
    <w:multiLevelType w:val="hybridMultilevel"/>
    <w:tmpl w:val="0328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171B1"/>
    <w:multiLevelType w:val="hybridMultilevel"/>
    <w:tmpl w:val="DF1E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2B5247"/>
    <w:multiLevelType w:val="hybridMultilevel"/>
    <w:tmpl w:val="805A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E5C07"/>
    <w:multiLevelType w:val="hybridMultilevel"/>
    <w:tmpl w:val="5E960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374EAC"/>
    <w:multiLevelType w:val="hybridMultilevel"/>
    <w:tmpl w:val="9AC0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442239"/>
    <w:multiLevelType w:val="hybridMultilevel"/>
    <w:tmpl w:val="46D8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81E46"/>
    <w:multiLevelType w:val="hybridMultilevel"/>
    <w:tmpl w:val="156C1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B301C0"/>
    <w:multiLevelType w:val="hybridMultilevel"/>
    <w:tmpl w:val="5E960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843FF"/>
    <w:multiLevelType w:val="hybridMultilevel"/>
    <w:tmpl w:val="DD3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A4368"/>
    <w:multiLevelType w:val="hybridMultilevel"/>
    <w:tmpl w:val="A392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
  </w:num>
  <w:num w:numId="4">
    <w:abstractNumId w:val="6"/>
  </w:num>
  <w:num w:numId="5">
    <w:abstractNumId w:val="0"/>
  </w:num>
  <w:num w:numId="6">
    <w:abstractNumId w:val="4"/>
  </w:num>
  <w:num w:numId="7">
    <w:abstractNumId w:val="5"/>
  </w:num>
  <w:num w:numId="8">
    <w:abstractNumId w:val="10"/>
  </w:num>
  <w:num w:numId="9">
    <w:abstractNumId w:val="1"/>
  </w:num>
  <w:num w:numId="10">
    <w:abstractNumId w:val="11"/>
  </w:num>
  <w:num w:numId="11">
    <w:abstractNumId w:val="3"/>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512"/>
    <w:rsid w:val="004651FE"/>
    <w:rsid w:val="00501512"/>
    <w:rsid w:val="005D5457"/>
    <w:rsid w:val="006B67FA"/>
    <w:rsid w:val="00A51991"/>
    <w:rsid w:val="00CD7DAE"/>
    <w:rsid w:val="00D51178"/>
    <w:rsid w:val="00DD3FAA"/>
    <w:rsid w:val="00F17D04"/>
    <w:rsid w:val="00F21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3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512"/>
    <w:pPr>
      <w:spacing w:after="0" w:line="240" w:lineRule="auto"/>
    </w:pPr>
    <w:rPr>
      <w:rFonts w:ascii="Calibri" w:eastAsia="Calibri" w:hAnsi="Calibri" w:cs="Times New Roman"/>
    </w:rPr>
  </w:style>
  <w:style w:type="paragraph" w:styleId="ListParagraph">
    <w:name w:val="List Paragraph"/>
    <w:basedOn w:val="Normal"/>
    <w:uiPriority w:val="34"/>
    <w:qFormat/>
    <w:rsid w:val="00A51991"/>
    <w:pPr>
      <w:ind w:left="720"/>
      <w:contextualSpacing/>
    </w:pPr>
  </w:style>
  <w:style w:type="paragraph" w:styleId="Header">
    <w:name w:val="header"/>
    <w:basedOn w:val="Normal"/>
    <w:link w:val="HeaderChar"/>
    <w:uiPriority w:val="99"/>
    <w:unhideWhenUsed/>
    <w:rsid w:val="00D511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178"/>
    <w:rPr>
      <w:rFonts w:ascii="Calibri" w:eastAsia="Calibri" w:hAnsi="Calibri" w:cs="Times New Roman"/>
    </w:rPr>
  </w:style>
  <w:style w:type="paragraph" w:styleId="Footer">
    <w:name w:val="footer"/>
    <w:basedOn w:val="Normal"/>
    <w:link w:val="FooterChar"/>
    <w:uiPriority w:val="99"/>
    <w:unhideWhenUsed/>
    <w:rsid w:val="00D511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17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63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512"/>
    <w:pPr>
      <w:spacing w:after="0" w:line="240" w:lineRule="auto"/>
    </w:pPr>
    <w:rPr>
      <w:rFonts w:ascii="Calibri" w:eastAsia="Calibri" w:hAnsi="Calibri" w:cs="Times New Roman"/>
    </w:rPr>
  </w:style>
  <w:style w:type="paragraph" w:styleId="ListParagraph">
    <w:name w:val="List Paragraph"/>
    <w:basedOn w:val="Normal"/>
    <w:uiPriority w:val="34"/>
    <w:qFormat/>
    <w:rsid w:val="00A51991"/>
    <w:pPr>
      <w:ind w:left="720"/>
      <w:contextualSpacing/>
    </w:pPr>
  </w:style>
  <w:style w:type="paragraph" w:styleId="Header">
    <w:name w:val="header"/>
    <w:basedOn w:val="Normal"/>
    <w:link w:val="HeaderChar"/>
    <w:uiPriority w:val="99"/>
    <w:unhideWhenUsed/>
    <w:rsid w:val="00D511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178"/>
    <w:rPr>
      <w:rFonts w:ascii="Calibri" w:eastAsia="Calibri" w:hAnsi="Calibri" w:cs="Times New Roman"/>
    </w:rPr>
  </w:style>
  <w:style w:type="paragraph" w:styleId="Footer">
    <w:name w:val="footer"/>
    <w:basedOn w:val="Normal"/>
    <w:link w:val="FooterChar"/>
    <w:uiPriority w:val="99"/>
    <w:unhideWhenUsed/>
    <w:rsid w:val="00D511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1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AE7D-ACF8-44F2-81A0-0E36BD0D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2014-05-21T19:58:00Z</dcterms:created>
  <dcterms:modified xsi:type="dcterms:W3CDTF">2014-06-12T18:59:00Z</dcterms:modified>
</cp:coreProperties>
</file>